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0B589" w14:textId="77777777" w:rsidR="00590E18" w:rsidRDefault="00000000">
      <w:pPr>
        <w:keepLines/>
        <w:spacing w:after="360"/>
        <w:jc w:val="center"/>
      </w:pPr>
      <w:r>
        <w:rPr>
          <w:b/>
          <w:color w:val="A97924"/>
        </w:rPr>
        <w:t>HISTORICAL REFORMED BIBLICAL THEOLOGY</w:t>
      </w:r>
    </w:p>
    <w:p w14:paraId="7A613B2F" w14:textId="77777777" w:rsidR="00590E18" w:rsidRDefault="00590E18">
      <w:pPr>
        <w:keepLines/>
        <w:spacing w:after="920"/>
      </w:pPr>
    </w:p>
    <w:p w14:paraId="7F2861EC" w14:textId="77777777" w:rsidR="00590E18" w:rsidRDefault="00000000">
      <w:pPr>
        <w:pStyle w:val="Title"/>
        <w:jc w:val="center"/>
      </w:pPr>
      <w:r>
        <w:rPr>
          <w:sz w:val="64"/>
        </w:rPr>
        <w:t>THE CURSE MOTIF</w:t>
      </w:r>
    </w:p>
    <w:p w14:paraId="4B4191A5" w14:textId="77777777" w:rsidR="00590E18" w:rsidRDefault="00000000">
      <w:pPr>
        <w:pStyle w:val="Subtitle"/>
        <w:keepNext w:val="0"/>
        <w:spacing w:after="160"/>
        <w:jc w:val="center"/>
      </w:pPr>
      <w:r>
        <w:rPr>
          <w:i w:val="0"/>
        </w:rPr>
        <w:t>From Eden to New Creation</w:t>
      </w:r>
    </w:p>
    <w:p w14:paraId="2D7D4AF9" w14:textId="77777777" w:rsidR="00590E18" w:rsidRDefault="00000000">
      <w:pPr>
        <w:keepLines/>
        <w:spacing w:after="440"/>
        <w:jc w:val="center"/>
      </w:pPr>
      <w:r>
        <w:rPr>
          <w:b/>
          <w:color w:val="5E6972"/>
          <w:sz w:val="24"/>
        </w:rPr>
        <w:t>A Three-Part Study with a Christ-Centered Finale</w:t>
      </w:r>
    </w:p>
    <w:p w14:paraId="3AB1F8BE" w14:textId="77777777" w:rsidR="00590E18" w:rsidRDefault="00000000">
      <w:pPr>
        <w:jc w:val="center"/>
      </w:pPr>
      <w:r>
        <w:rPr>
          <w:color w:val="A97924"/>
        </w:rPr>
        <w:t>◆</w:t>
      </w:r>
    </w:p>
    <w:p w14:paraId="58A05309" w14:textId="77777777" w:rsidR="00590E18" w:rsidRDefault="00590E18">
      <w:pPr>
        <w:keepLines/>
        <w:spacing w:after="840"/>
      </w:pPr>
    </w:p>
    <w:p w14:paraId="199E5B16" w14:textId="77777777" w:rsidR="00590E18" w:rsidRDefault="00000000">
      <w:pPr>
        <w:keepLines/>
        <w:spacing w:after="100"/>
        <w:jc w:val="center"/>
      </w:pPr>
      <w:r>
        <w:rPr>
          <w:i/>
          <w:color w:val="2E5D7B"/>
        </w:rPr>
        <w:t>Seminary-level theology in clear 10th-grade language</w:t>
      </w:r>
    </w:p>
    <w:p w14:paraId="6B191429" w14:textId="77777777" w:rsidR="00590E18" w:rsidRDefault="00000000">
      <w:pPr>
        <w:keepLines/>
        <w:spacing w:after="0"/>
        <w:jc w:val="center"/>
      </w:pPr>
      <w:r>
        <w:rPr>
          <w:b/>
          <w:color w:val="18324A"/>
        </w:rPr>
        <w:t>Expanded Teacher Edition</w:t>
      </w:r>
    </w:p>
    <w:p w14:paraId="3C275970" w14:textId="77777777" w:rsidR="00590E18" w:rsidRDefault="00000000">
      <w:r>
        <w:br w:type="page"/>
      </w:r>
    </w:p>
    <w:p w14:paraId="4C9EF0EF" w14:textId="77777777" w:rsidR="00590E18" w:rsidRDefault="00000000">
      <w:pPr>
        <w:pStyle w:val="Heading1"/>
      </w:pPr>
      <w:r>
        <w:lastRenderedPageBreak/>
        <w:t>Course Introduction</w:t>
      </w:r>
    </w:p>
    <w:p w14:paraId="088DD319" w14:textId="77777777" w:rsidR="00590E18" w:rsidRDefault="00000000">
      <w:pPr>
        <w:pStyle w:val="Callout"/>
        <w:pBdr>
          <w:left w:val="single" w:sz="18" w:space="8" w:color="2E5D7B"/>
        </w:pBdr>
        <w:shd w:val="clear" w:color="auto" w:fill="E8F0F5"/>
      </w:pPr>
      <w:r>
        <w:rPr>
          <w:b/>
        </w:rPr>
        <w:t xml:space="preserve">COURSE THESIS  </w:t>
      </w:r>
      <w:r>
        <w:t>The curse motif is the Bible’s developing account of God’s judicial response to covenant rebellion and the disorder that follows: guilt, alienation, frustrated work, pain, hostile powers, death, exile, and cosmic futility. Scripture traces this pattern from Eden through Israel’s exile and the prophets’ hope. Jesus Christ then bears the curse, rises as the last Adam, gives the Spirit, and returns to bring the story to its stated conclusion: “There will no longer be any curse.”</w:t>
      </w:r>
    </w:p>
    <w:p w14:paraId="43E82A7E" w14:textId="77777777" w:rsidR="00590E18" w:rsidRDefault="00000000">
      <w:pPr>
        <w:pStyle w:val="Heading2"/>
      </w:pPr>
      <w:r>
        <w:t>What Is a Biblical Motif?</w:t>
      </w:r>
    </w:p>
    <w:p w14:paraId="3CB2F765" w14:textId="77777777" w:rsidR="00590E18" w:rsidRDefault="00000000" w:rsidP="00C97499">
      <w:pPr>
        <w:pStyle w:val="ListBullet"/>
      </w:pPr>
      <w:r>
        <w:rPr>
          <w:b/>
        </w:rPr>
        <w:t xml:space="preserve">Motif: </w:t>
      </w:r>
      <w:r>
        <w:t>A repeated image, phrase, event pattern, or theological theme that develops across the canon.</w:t>
      </w:r>
    </w:p>
    <w:p w14:paraId="38C9AC71" w14:textId="77777777" w:rsidR="00590E18" w:rsidRDefault="00000000" w:rsidP="00C97499">
      <w:pPr>
        <w:pStyle w:val="ListBullet"/>
      </w:pPr>
      <w:r>
        <w:rPr>
          <w:b/>
        </w:rPr>
        <w:t xml:space="preserve">Development: </w:t>
      </w:r>
      <w:r>
        <w:t>Later Scripture clarifies and enlarges earlier patterns without changing their original meaning.</w:t>
      </w:r>
    </w:p>
    <w:p w14:paraId="2BE94138" w14:textId="77777777" w:rsidR="00590E18" w:rsidRDefault="00000000" w:rsidP="00C97499">
      <w:pPr>
        <w:pStyle w:val="ListBullet"/>
      </w:pPr>
      <w:r>
        <w:rPr>
          <w:b/>
        </w:rPr>
        <w:t xml:space="preserve">Text first: </w:t>
      </w:r>
      <w:r>
        <w:t>Begin with what each passage states in its own covenant and historical setting.</w:t>
      </w:r>
    </w:p>
    <w:p w14:paraId="2E77D6D7" w14:textId="77777777" w:rsidR="00590E18" w:rsidRDefault="00000000" w:rsidP="00C97499">
      <w:pPr>
        <w:pStyle w:val="ListBullet"/>
      </w:pPr>
      <w:r>
        <w:rPr>
          <w:b/>
        </w:rPr>
        <w:t xml:space="preserve">Canonical connection: </w:t>
      </w:r>
      <w:r>
        <w:t>Compare repeated words and structures—curse, blessing, tree, thorns, death, exile, land, presence, offspring, and new creation.</w:t>
      </w:r>
    </w:p>
    <w:p w14:paraId="4679B33F" w14:textId="77777777" w:rsidR="00590E18" w:rsidRDefault="00000000" w:rsidP="00C97499">
      <w:pPr>
        <w:pStyle w:val="ListBullet"/>
      </w:pPr>
      <w:r>
        <w:rPr>
          <w:b/>
        </w:rPr>
        <w:t xml:space="preserve">Apostolic control: </w:t>
      </w:r>
      <w:r>
        <w:t>Give greatest weight to connections the New Testament itself makes, such as Adam/Christ and Deuteronomy 21/Galatians 3.</w:t>
      </w:r>
    </w:p>
    <w:p w14:paraId="45DE5A1E" w14:textId="77777777" w:rsidR="00590E18" w:rsidRDefault="00000000" w:rsidP="00C97499">
      <w:pPr>
        <w:pStyle w:val="ListBullet"/>
      </w:pPr>
      <w:r>
        <w:rPr>
          <w:b/>
        </w:rPr>
        <w:t xml:space="preserve">Responsible typology: </w:t>
      </w:r>
      <w:r>
        <w:t>Distinguish explicit fulfillment, strong canonical pattern, theological echo, and imaginative resemblance.</w:t>
      </w:r>
    </w:p>
    <w:p w14:paraId="7E340FC1" w14:textId="77777777" w:rsidR="00590E18" w:rsidRDefault="00000000">
      <w:pPr>
        <w:pStyle w:val="Heading2"/>
      </w:pPr>
      <w:r>
        <w:t>Course Viewpoint and Guardrails</w:t>
      </w:r>
    </w:p>
    <w:p w14:paraId="2E4D5DAB" w14:textId="77777777" w:rsidR="00590E18" w:rsidRDefault="00000000" w:rsidP="00C97499">
      <w:pPr>
        <w:pStyle w:val="ListBullet"/>
      </w:pPr>
      <w:r>
        <w:rPr>
          <w:b/>
        </w:rPr>
        <w:t xml:space="preserve">Viewpoint: </w:t>
      </w:r>
      <w:r>
        <w:t>Historical Reformed theology, anchored in Scripture and the 1689 London Baptist Confession of Faith.</w:t>
      </w:r>
    </w:p>
    <w:p w14:paraId="690F3B04" w14:textId="77777777" w:rsidR="00590E18" w:rsidRDefault="00000000" w:rsidP="00C97499">
      <w:pPr>
        <w:pStyle w:val="ListBullet"/>
      </w:pPr>
      <w:r>
        <w:rPr>
          <w:b/>
        </w:rPr>
        <w:t xml:space="preserve">Covenantal reading: </w:t>
      </w:r>
      <w:r>
        <w:t>Adam and Christ act as representative heads; Israel’s covenant history displays both the holiness of God’s law and humanity’s need for a faithful mediator.</w:t>
      </w:r>
    </w:p>
    <w:p w14:paraId="0857F6C0" w14:textId="77777777" w:rsidR="00590E18" w:rsidRDefault="00000000" w:rsidP="00C97499">
      <w:pPr>
        <w:pStyle w:val="ListBullet"/>
      </w:pPr>
      <w:r>
        <w:rPr>
          <w:b/>
        </w:rPr>
        <w:t xml:space="preserve">Christ-centered reading: </w:t>
      </w:r>
      <w:r>
        <w:t>Christ fulfills rather than erases the Old Testament patterns. His person and work give the curse motif its final meaning.</w:t>
      </w:r>
    </w:p>
    <w:p w14:paraId="31A1E59D" w14:textId="77777777" w:rsidR="00590E18" w:rsidRDefault="00000000" w:rsidP="00C97499">
      <w:pPr>
        <w:pStyle w:val="ListBullet"/>
      </w:pPr>
      <w:r>
        <w:rPr>
          <w:b/>
        </w:rPr>
        <w:t xml:space="preserve">Creation-affirming reading: </w:t>
      </w:r>
      <w:r>
        <w:t>Matter, body, work, marriage, and creation are good gifts damaged by sin—not evils from which salvation must escape.</w:t>
      </w:r>
    </w:p>
    <w:p w14:paraId="2AF284EA" w14:textId="77777777" w:rsidR="00590E18" w:rsidRDefault="00000000" w:rsidP="00C97499">
      <w:pPr>
        <w:pStyle w:val="ListBullet"/>
      </w:pPr>
      <w:r>
        <w:rPr>
          <w:b/>
        </w:rPr>
        <w:t xml:space="preserve">No prosperity gospel: </w:t>
      </w:r>
      <w:r>
        <w:t>Old-covenant national blessings must not be converted into a promise of uninterrupted health and wealth for Christians.</w:t>
      </w:r>
    </w:p>
    <w:p w14:paraId="34E1C66C" w14:textId="77777777" w:rsidR="00590E18" w:rsidRDefault="00000000" w:rsidP="00C97499">
      <w:pPr>
        <w:pStyle w:val="ListBullet"/>
      </w:pPr>
      <w:r>
        <w:rPr>
          <w:b/>
        </w:rPr>
        <w:t xml:space="preserve">No universalism: </w:t>
      </w:r>
      <w:r>
        <w:t>Christ’s kingdom will contain no curse, yet those outside Christ remain under final judgment.</w:t>
      </w:r>
    </w:p>
    <w:p w14:paraId="5485E6AA" w14:textId="77777777" w:rsidR="00590E18" w:rsidRDefault="00000000" w:rsidP="00C97499">
      <w:pPr>
        <w:pStyle w:val="ListBullet"/>
      </w:pPr>
      <w:r>
        <w:rPr>
          <w:b/>
        </w:rPr>
        <w:t xml:space="preserve">Bible translation: </w:t>
      </w:r>
      <w:r>
        <w:t>References are keyed to the Legacy Standard Bible (LSB), with passages summarized for classroom use.</w:t>
      </w:r>
    </w:p>
    <w:p w14:paraId="2FEEE1E6" w14:textId="77777777" w:rsidR="00590E18" w:rsidRDefault="00000000">
      <w:pPr>
        <w:pStyle w:val="Heading2"/>
      </w:pPr>
      <w:r>
        <w:lastRenderedPageBreak/>
        <w:t>Course Outcomes</w:t>
      </w:r>
    </w:p>
    <w:p w14:paraId="7A5CFBBC" w14:textId="77777777" w:rsidR="00590E18" w:rsidRDefault="00000000" w:rsidP="00C97499">
      <w:pPr>
        <w:pStyle w:val="ListBullet"/>
      </w:pPr>
      <w:r>
        <w:t>Define curse, blessing, covenant sanction, exile, futility, and new creation.</w:t>
      </w:r>
    </w:p>
    <w:p w14:paraId="5C324A90" w14:textId="77777777" w:rsidR="00590E18" w:rsidRDefault="00000000" w:rsidP="00C97499">
      <w:pPr>
        <w:pStyle w:val="ListBullet"/>
      </w:pPr>
      <w:r>
        <w:t>Trace the curse motif from Genesis 3 through Genesis 11.</w:t>
      </w:r>
    </w:p>
    <w:p w14:paraId="10636C7A" w14:textId="77777777" w:rsidR="00590E18" w:rsidRDefault="00000000" w:rsidP="00C97499">
      <w:pPr>
        <w:pStyle w:val="ListBullet"/>
      </w:pPr>
      <w:r>
        <w:t>Explain how Abrahamic blessing, Mosaic sanctions, Israel’s exile, and prophetic restoration develop the motif.</w:t>
      </w:r>
    </w:p>
    <w:p w14:paraId="514548F4" w14:textId="77777777" w:rsidR="00590E18" w:rsidRDefault="00000000" w:rsidP="00C97499">
      <w:pPr>
        <w:pStyle w:val="ListBullet"/>
      </w:pPr>
      <w:r>
        <w:t>Identify the personal, judicial, social, bodily, spiritual, historical, and cosmic dimensions of the curse.</w:t>
      </w:r>
    </w:p>
    <w:p w14:paraId="6A0CA12A" w14:textId="77777777" w:rsidR="00590E18" w:rsidRDefault="00000000" w:rsidP="00C97499">
      <w:pPr>
        <w:pStyle w:val="ListBullet"/>
      </w:pPr>
      <w:r>
        <w:t>Explain Christ as last Adam, true Israel, suffering servant, Davidic king, priest, sacrifice, and temple.</w:t>
      </w:r>
    </w:p>
    <w:p w14:paraId="018FB103" w14:textId="77777777" w:rsidR="00590E18" w:rsidRDefault="00000000" w:rsidP="00C97499">
      <w:pPr>
        <w:pStyle w:val="ListBullet"/>
      </w:pPr>
      <w:r>
        <w:t>Show how penal substitution, justification, regeneration, adoption, victory, resurrection, and new creation belong together.</w:t>
      </w:r>
    </w:p>
    <w:p w14:paraId="00867106" w14:textId="77777777" w:rsidR="00590E18" w:rsidRDefault="00000000" w:rsidP="00C97499">
      <w:pPr>
        <w:pStyle w:val="ListBullet"/>
      </w:pPr>
      <w:r>
        <w:t>Distinguish curse reversal accomplished at the cross, applied by the Spirit, and consummated at Christ’s return.</w:t>
      </w:r>
    </w:p>
    <w:p w14:paraId="40AA97BF" w14:textId="77777777" w:rsidR="00590E18" w:rsidRDefault="00000000" w:rsidP="00C97499">
      <w:pPr>
        <w:pStyle w:val="ListBullet"/>
      </w:pPr>
      <w:r>
        <w:t>Teach Revelation 22:3 as the canonical completion of the theme.</w:t>
      </w:r>
    </w:p>
    <w:p w14:paraId="6B8C51F0" w14:textId="77777777" w:rsidR="00590E18" w:rsidRDefault="00000000">
      <w:pPr>
        <w:pStyle w:val="Heading2"/>
      </w:pPr>
      <w:r>
        <w:t>Recommended Teaching Schedule</w:t>
      </w:r>
    </w:p>
    <w:p w14:paraId="013043BA" w14:textId="77777777" w:rsidR="00590E18" w:rsidRDefault="00000000">
      <w:pPr>
        <w:keepLines/>
        <w:numPr>
          <w:ilvl w:val="0"/>
          <w:numId w:val="23"/>
        </w:numPr>
      </w:pPr>
      <w:r>
        <w:rPr>
          <w:b/>
        </w:rPr>
        <w:t xml:space="preserve">Part One — 90 minutes: </w:t>
      </w:r>
      <w:r>
        <w:t>Creation blessing, Genesis 3, Genesis 3:15, death, exile, and Genesis 4–11.</w:t>
      </w:r>
    </w:p>
    <w:p w14:paraId="33A2DA76" w14:textId="77777777" w:rsidR="00590E18" w:rsidRDefault="00000000">
      <w:pPr>
        <w:keepLines/>
        <w:numPr>
          <w:ilvl w:val="0"/>
          <w:numId w:val="23"/>
        </w:numPr>
      </w:pPr>
      <w:r>
        <w:rPr>
          <w:b/>
        </w:rPr>
        <w:t xml:space="preserve">Part Two — 90 minutes: </w:t>
      </w:r>
      <w:r>
        <w:t>Abraham, Balaam, Sinai, Deuteronomic sanctions, land, monarchy, prophets, and exile.</w:t>
      </w:r>
    </w:p>
    <w:p w14:paraId="09A3BAF0" w14:textId="77777777" w:rsidR="00590E18" w:rsidRDefault="00000000">
      <w:pPr>
        <w:keepLines/>
        <w:numPr>
          <w:ilvl w:val="0"/>
          <w:numId w:val="23"/>
        </w:numPr>
      </w:pPr>
      <w:r>
        <w:rPr>
          <w:b/>
        </w:rPr>
        <w:t xml:space="preserve">Part Three — Two sessions of 75–90 minutes: </w:t>
      </w:r>
      <w:r>
        <w:t>Wisdom, Adamic death, cosmic futility, prophetic promises, and final judgment.</w:t>
      </w:r>
    </w:p>
    <w:p w14:paraId="69472E89" w14:textId="77777777" w:rsidR="00590E18" w:rsidRDefault="00000000">
      <w:pPr>
        <w:keepLines/>
        <w:numPr>
          <w:ilvl w:val="0"/>
          <w:numId w:val="23"/>
        </w:numPr>
      </w:pPr>
      <w:r>
        <w:rPr>
          <w:b/>
        </w:rPr>
        <w:t xml:space="preserve">Finale — Two sessions of 75–90 minutes: </w:t>
      </w:r>
      <w:r>
        <w:t>Christ’s obedience and cross; then resurrection, Spirit, church, return, and new creation.</w:t>
      </w:r>
    </w:p>
    <w:p w14:paraId="6AD13FCE" w14:textId="77777777" w:rsidR="00590E18" w:rsidRDefault="00000000">
      <w:pPr>
        <w:keepLines/>
        <w:numPr>
          <w:ilvl w:val="0"/>
          <w:numId w:val="23"/>
        </w:numPr>
      </w:pPr>
      <w:r>
        <w:rPr>
          <w:b/>
        </w:rPr>
        <w:t xml:space="preserve">Final seminar — 60 minutes: </w:t>
      </w:r>
      <w:r>
        <w:t>Canonical synthesis, pastoral cases, and assessment review.</w:t>
      </w:r>
    </w:p>
    <w:p w14:paraId="7889B7EB" w14:textId="77777777" w:rsidR="00590E18" w:rsidRDefault="00000000">
      <w:pPr>
        <w:pStyle w:val="Heading2"/>
      </w:pPr>
      <w:r>
        <w:t>Historical Reformed Confessional Map</w:t>
      </w:r>
    </w:p>
    <w:p w14:paraId="5661BCC3" w14:textId="77777777" w:rsidR="00590E18" w:rsidRDefault="00000000" w:rsidP="00C97499">
      <w:pPr>
        <w:pStyle w:val="ListBullet"/>
      </w:pPr>
      <w:r>
        <w:rPr>
          <w:b/>
        </w:rPr>
        <w:t xml:space="preserve">1689 Confession 4: </w:t>
      </w:r>
      <w:r>
        <w:t>God creates a good world and humanity upright in his image.</w:t>
      </w:r>
    </w:p>
    <w:p w14:paraId="7E93718F" w14:textId="77777777" w:rsidR="00590E18" w:rsidRDefault="00000000" w:rsidP="00C97499">
      <w:pPr>
        <w:pStyle w:val="ListBullet"/>
      </w:pPr>
      <w:r>
        <w:rPr>
          <w:b/>
        </w:rPr>
        <w:t xml:space="preserve">1689 Confession 6: </w:t>
      </w:r>
      <w:r>
        <w:t>Adam’s transgression brings original guilt, corrupted nature, and actual sins; humanity comes under death and every misery.</w:t>
      </w:r>
    </w:p>
    <w:p w14:paraId="79786A4A" w14:textId="77777777" w:rsidR="00590E18" w:rsidRDefault="00000000" w:rsidP="00C97499">
      <w:pPr>
        <w:pStyle w:val="ListBullet"/>
      </w:pPr>
      <w:r>
        <w:rPr>
          <w:b/>
        </w:rPr>
        <w:t xml:space="preserve">1689 Confession 7 and 20: </w:t>
      </w:r>
      <w:r>
        <w:t>God reveals salvation through covenant promise after the covenant of works is broken by sin.</w:t>
      </w:r>
    </w:p>
    <w:p w14:paraId="1B929617" w14:textId="77777777" w:rsidR="00590E18" w:rsidRDefault="00000000" w:rsidP="00C97499">
      <w:pPr>
        <w:pStyle w:val="ListBullet"/>
      </w:pPr>
      <w:r>
        <w:rPr>
          <w:b/>
        </w:rPr>
        <w:t xml:space="preserve">1689 Confession 8: </w:t>
      </w:r>
      <w:r>
        <w:t>Christ fulfills the offices of prophet, priest, and king and fully satisfies divine justice for his people.</w:t>
      </w:r>
    </w:p>
    <w:p w14:paraId="6194B7E9" w14:textId="77777777" w:rsidR="00590E18" w:rsidRDefault="00000000" w:rsidP="00C97499">
      <w:pPr>
        <w:pStyle w:val="ListBullet"/>
      </w:pPr>
      <w:r>
        <w:rPr>
          <w:b/>
        </w:rPr>
        <w:lastRenderedPageBreak/>
        <w:t xml:space="preserve">1689 Confession 11 and 13: </w:t>
      </w:r>
      <w:r>
        <w:t>Justification removes guilt through Christ’s righteousness, while sanctification renews the person in holiness.</w:t>
      </w:r>
    </w:p>
    <w:p w14:paraId="21605165" w14:textId="77777777" w:rsidR="00590E18" w:rsidRDefault="00000000" w:rsidP="00C97499">
      <w:pPr>
        <w:pStyle w:val="ListBullet"/>
      </w:pPr>
      <w:r>
        <w:rPr>
          <w:b/>
        </w:rPr>
        <w:t xml:space="preserve">1689 Confession 31–32: </w:t>
      </w:r>
      <w:r>
        <w:t>Bodily resurrection and final judgment complete salvation and establish everlasting destinies.</w:t>
      </w:r>
    </w:p>
    <w:p w14:paraId="071F4AD0" w14:textId="77777777" w:rsidR="00590E18" w:rsidRDefault="00000000" w:rsidP="00C97499">
      <w:pPr>
        <w:pStyle w:val="ListBullet"/>
      </w:pPr>
      <w:r>
        <w:rPr>
          <w:b/>
        </w:rPr>
        <w:t xml:space="preserve">Reformed biblical theology: </w:t>
      </w:r>
      <w:r>
        <w:t>The covenant of grace unfolds one saving promise through multiple historical administrations and reaches fulfillment in Christ.</w:t>
      </w:r>
    </w:p>
    <w:p w14:paraId="5685CD1A" w14:textId="77777777" w:rsidR="00590E18" w:rsidRDefault="00000000">
      <w:pPr>
        <w:pStyle w:val="Heading2"/>
      </w:pPr>
      <w:r>
        <w:t>Course at a Glance</w:t>
      </w:r>
    </w:p>
    <w:tbl>
      <w:tblPr>
        <w:tblStyle w:val="TableGrid"/>
        <w:tblW w:w="9360" w:type="dxa"/>
        <w:tblInd w:w="120" w:type="dxa"/>
        <w:tblBorders>
          <w:top w:val="single" w:sz="6" w:space="0" w:color="B8C4CC"/>
          <w:left w:val="single" w:sz="6" w:space="0" w:color="B8C4CC"/>
          <w:bottom w:val="single" w:sz="6" w:space="0" w:color="B8C4CC"/>
          <w:right w:val="single" w:sz="6" w:space="0" w:color="B8C4CC"/>
          <w:insideH w:val="single" w:sz="6" w:space="0" w:color="B8C4CC"/>
          <w:insideV w:val="single" w:sz="6" w:space="0" w:color="B8C4CC"/>
        </w:tblBorders>
        <w:tblLayout w:type="fixed"/>
        <w:tblLook w:val="04A0" w:firstRow="1" w:lastRow="0" w:firstColumn="1" w:lastColumn="0" w:noHBand="0" w:noVBand="1"/>
      </w:tblPr>
      <w:tblGrid>
        <w:gridCol w:w="720"/>
        <w:gridCol w:w="2300"/>
        <w:gridCol w:w="3280"/>
        <w:gridCol w:w="3060"/>
      </w:tblGrid>
      <w:tr w:rsidR="00590E18" w14:paraId="780F1732" w14:textId="77777777">
        <w:trPr>
          <w:tblHeader/>
        </w:trPr>
        <w:tc>
          <w:tcPr>
            <w:tcW w:w="720" w:type="dxa"/>
            <w:shd w:val="clear" w:color="auto" w:fill="18324A"/>
            <w:tcMar>
              <w:top w:w="80" w:type="dxa"/>
              <w:left w:w="120" w:type="dxa"/>
              <w:bottom w:w="80" w:type="dxa"/>
              <w:right w:w="120" w:type="dxa"/>
            </w:tcMar>
            <w:vAlign w:val="center"/>
          </w:tcPr>
          <w:p w14:paraId="661A397B" w14:textId="77777777" w:rsidR="00590E18" w:rsidRDefault="00000000">
            <w:r>
              <w:rPr>
                <w:b/>
                <w:color w:val="FFFFFF"/>
                <w:sz w:val="18"/>
              </w:rPr>
              <w:t>Part</w:t>
            </w:r>
          </w:p>
        </w:tc>
        <w:tc>
          <w:tcPr>
            <w:tcW w:w="2300" w:type="dxa"/>
            <w:shd w:val="clear" w:color="auto" w:fill="18324A"/>
            <w:tcMar>
              <w:top w:w="80" w:type="dxa"/>
              <w:left w:w="120" w:type="dxa"/>
              <w:bottom w:w="80" w:type="dxa"/>
              <w:right w:w="120" w:type="dxa"/>
            </w:tcMar>
            <w:vAlign w:val="center"/>
          </w:tcPr>
          <w:p w14:paraId="171C1820" w14:textId="77777777" w:rsidR="00590E18" w:rsidRDefault="00000000">
            <w:r>
              <w:rPr>
                <w:b/>
                <w:color w:val="FFFFFF"/>
                <w:sz w:val="18"/>
              </w:rPr>
              <w:t>Title</w:t>
            </w:r>
          </w:p>
        </w:tc>
        <w:tc>
          <w:tcPr>
            <w:tcW w:w="3280" w:type="dxa"/>
            <w:shd w:val="clear" w:color="auto" w:fill="18324A"/>
            <w:tcMar>
              <w:top w:w="80" w:type="dxa"/>
              <w:left w:w="120" w:type="dxa"/>
              <w:bottom w:w="80" w:type="dxa"/>
              <w:right w:w="120" w:type="dxa"/>
            </w:tcMar>
            <w:vAlign w:val="center"/>
          </w:tcPr>
          <w:p w14:paraId="2BD64171" w14:textId="77777777" w:rsidR="00590E18" w:rsidRDefault="00000000">
            <w:r>
              <w:rPr>
                <w:b/>
                <w:color w:val="FFFFFF"/>
                <w:sz w:val="18"/>
              </w:rPr>
              <w:t>Central Movement</w:t>
            </w:r>
          </w:p>
        </w:tc>
        <w:tc>
          <w:tcPr>
            <w:tcW w:w="3060" w:type="dxa"/>
            <w:shd w:val="clear" w:color="auto" w:fill="18324A"/>
            <w:tcMar>
              <w:top w:w="80" w:type="dxa"/>
              <w:left w:w="120" w:type="dxa"/>
              <w:bottom w:w="80" w:type="dxa"/>
              <w:right w:w="120" w:type="dxa"/>
            </w:tcMar>
            <w:vAlign w:val="center"/>
          </w:tcPr>
          <w:p w14:paraId="55996045" w14:textId="77777777" w:rsidR="00590E18" w:rsidRDefault="00000000">
            <w:r>
              <w:rPr>
                <w:b/>
                <w:color w:val="FFFFFF"/>
                <w:sz w:val="18"/>
              </w:rPr>
              <w:t>Primary Sources</w:t>
            </w:r>
          </w:p>
        </w:tc>
      </w:tr>
      <w:tr w:rsidR="00590E18" w14:paraId="2FD5FA39" w14:textId="77777777">
        <w:tc>
          <w:tcPr>
            <w:tcW w:w="720" w:type="dxa"/>
            <w:tcMar>
              <w:top w:w="80" w:type="dxa"/>
              <w:left w:w="120" w:type="dxa"/>
              <w:bottom w:w="80" w:type="dxa"/>
              <w:right w:w="120" w:type="dxa"/>
            </w:tcMar>
            <w:vAlign w:val="center"/>
          </w:tcPr>
          <w:p w14:paraId="75F9DB16" w14:textId="77777777" w:rsidR="00590E18" w:rsidRDefault="00000000">
            <w:pPr>
              <w:spacing w:after="0" w:line="252" w:lineRule="auto"/>
            </w:pPr>
            <w:r>
              <w:rPr>
                <w:sz w:val="17"/>
              </w:rPr>
              <w:t>I</w:t>
            </w:r>
          </w:p>
        </w:tc>
        <w:tc>
          <w:tcPr>
            <w:tcW w:w="2300" w:type="dxa"/>
            <w:tcMar>
              <w:top w:w="80" w:type="dxa"/>
              <w:left w:w="120" w:type="dxa"/>
              <w:bottom w:w="80" w:type="dxa"/>
              <w:right w:w="120" w:type="dxa"/>
            </w:tcMar>
            <w:vAlign w:val="center"/>
          </w:tcPr>
          <w:p w14:paraId="0D56DA00" w14:textId="77777777" w:rsidR="00590E18" w:rsidRDefault="00000000">
            <w:pPr>
              <w:spacing w:after="0" w:line="252" w:lineRule="auto"/>
            </w:pPr>
            <w:r>
              <w:rPr>
                <w:sz w:val="17"/>
              </w:rPr>
              <w:t>Curse Enters</w:t>
            </w:r>
          </w:p>
        </w:tc>
        <w:tc>
          <w:tcPr>
            <w:tcW w:w="3280" w:type="dxa"/>
            <w:tcMar>
              <w:top w:w="80" w:type="dxa"/>
              <w:left w:w="120" w:type="dxa"/>
              <w:bottom w:w="80" w:type="dxa"/>
              <w:right w:w="120" w:type="dxa"/>
            </w:tcMar>
            <w:vAlign w:val="center"/>
          </w:tcPr>
          <w:p w14:paraId="57F5E0FB" w14:textId="77777777" w:rsidR="00590E18" w:rsidRDefault="00000000">
            <w:pPr>
              <w:spacing w:after="0" w:line="252" w:lineRule="auto"/>
            </w:pPr>
            <w:r>
              <w:rPr>
                <w:sz w:val="17"/>
              </w:rPr>
              <w:t>Eden, death, exile, first promise</w:t>
            </w:r>
          </w:p>
        </w:tc>
        <w:tc>
          <w:tcPr>
            <w:tcW w:w="3060" w:type="dxa"/>
            <w:tcMar>
              <w:top w:w="80" w:type="dxa"/>
              <w:left w:w="120" w:type="dxa"/>
              <w:bottom w:w="80" w:type="dxa"/>
              <w:right w:w="120" w:type="dxa"/>
            </w:tcMar>
            <w:vAlign w:val="center"/>
          </w:tcPr>
          <w:p w14:paraId="0EC4D2C1" w14:textId="77777777" w:rsidR="00590E18" w:rsidRDefault="00000000">
            <w:pPr>
              <w:spacing w:after="0" w:line="252" w:lineRule="auto"/>
            </w:pPr>
            <w:r>
              <w:rPr>
                <w:sz w:val="17"/>
              </w:rPr>
              <w:t>Genesis 1–12; Romans 5</w:t>
            </w:r>
          </w:p>
        </w:tc>
      </w:tr>
      <w:tr w:rsidR="00590E18" w14:paraId="22401F08" w14:textId="77777777">
        <w:tc>
          <w:tcPr>
            <w:tcW w:w="720" w:type="dxa"/>
            <w:shd w:val="clear" w:color="auto" w:fill="F3F7FA"/>
            <w:tcMar>
              <w:top w:w="80" w:type="dxa"/>
              <w:left w:w="120" w:type="dxa"/>
              <w:bottom w:w="80" w:type="dxa"/>
              <w:right w:w="120" w:type="dxa"/>
            </w:tcMar>
            <w:vAlign w:val="center"/>
          </w:tcPr>
          <w:p w14:paraId="3EED3AD1" w14:textId="77777777" w:rsidR="00590E18" w:rsidRDefault="00000000">
            <w:pPr>
              <w:spacing w:after="0" w:line="252" w:lineRule="auto"/>
            </w:pPr>
            <w:r>
              <w:rPr>
                <w:sz w:val="17"/>
              </w:rPr>
              <w:t>II</w:t>
            </w:r>
          </w:p>
        </w:tc>
        <w:tc>
          <w:tcPr>
            <w:tcW w:w="2300" w:type="dxa"/>
            <w:shd w:val="clear" w:color="auto" w:fill="F3F7FA"/>
            <w:tcMar>
              <w:top w:w="80" w:type="dxa"/>
              <w:left w:w="120" w:type="dxa"/>
              <w:bottom w:w="80" w:type="dxa"/>
              <w:right w:w="120" w:type="dxa"/>
            </w:tcMar>
            <w:vAlign w:val="center"/>
          </w:tcPr>
          <w:p w14:paraId="2DF64329" w14:textId="77777777" w:rsidR="00590E18" w:rsidRDefault="00000000">
            <w:pPr>
              <w:spacing w:after="0" w:line="252" w:lineRule="auto"/>
            </w:pPr>
            <w:r>
              <w:rPr>
                <w:sz w:val="17"/>
              </w:rPr>
              <w:t>Curse Becomes Covenantal</w:t>
            </w:r>
          </w:p>
        </w:tc>
        <w:tc>
          <w:tcPr>
            <w:tcW w:w="3280" w:type="dxa"/>
            <w:shd w:val="clear" w:color="auto" w:fill="F3F7FA"/>
            <w:tcMar>
              <w:top w:w="80" w:type="dxa"/>
              <w:left w:w="120" w:type="dxa"/>
              <w:bottom w:w="80" w:type="dxa"/>
              <w:right w:w="120" w:type="dxa"/>
            </w:tcMar>
            <w:vAlign w:val="center"/>
          </w:tcPr>
          <w:p w14:paraId="5B7B5090" w14:textId="77777777" w:rsidR="00590E18" w:rsidRDefault="00000000">
            <w:pPr>
              <w:spacing w:after="0" w:line="252" w:lineRule="auto"/>
            </w:pPr>
            <w:r>
              <w:rPr>
                <w:sz w:val="17"/>
              </w:rPr>
              <w:t>Abraham, law, land, exile</w:t>
            </w:r>
          </w:p>
        </w:tc>
        <w:tc>
          <w:tcPr>
            <w:tcW w:w="3060" w:type="dxa"/>
            <w:shd w:val="clear" w:color="auto" w:fill="F3F7FA"/>
            <w:tcMar>
              <w:top w:w="80" w:type="dxa"/>
              <w:left w:w="120" w:type="dxa"/>
              <w:bottom w:w="80" w:type="dxa"/>
              <w:right w:w="120" w:type="dxa"/>
            </w:tcMar>
            <w:vAlign w:val="center"/>
          </w:tcPr>
          <w:p w14:paraId="24CE87E5" w14:textId="77777777" w:rsidR="00590E18" w:rsidRDefault="00000000">
            <w:pPr>
              <w:spacing w:after="0" w:line="252" w:lineRule="auto"/>
            </w:pPr>
            <w:r>
              <w:rPr>
                <w:sz w:val="17"/>
              </w:rPr>
              <w:t>Deut 27–30; Daniel 9</w:t>
            </w:r>
          </w:p>
        </w:tc>
      </w:tr>
      <w:tr w:rsidR="00590E18" w14:paraId="29499E23" w14:textId="77777777">
        <w:tc>
          <w:tcPr>
            <w:tcW w:w="720" w:type="dxa"/>
            <w:tcMar>
              <w:top w:w="80" w:type="dxa"/>
              <w:left w:w="120" w:type="dxa"/>
              <w:bottom w:w="80" w:type="dxa"/>
              <w:right w:w="120" w:type="dxa"/>
            </w:tcMar>
            <w:vAlign w:val="center"/>
          </w:tcPr>
          <w:p w14:paraId="10F32A49" w14:textId="77777777" w:rsidR="00590E18" w:rsidRDefault="00000000">
            <w:pPr>
              <w:spacing w:after="0" w:line="252" w:lineRule="auto"/>
            </w:pPr>
            <w:r>
              <w:rPr>
                <w:sz w:val="17"/>
              </w:rPr>
              <w:t>III</w:t>
            </w:r>
          </w:p>
        </w:tc>
        <w:tc>
          <w:tcPr>
            <w:tcW w:w="2300" w:type="dxa"/>
            <w:tcMar>
              <w:top w:w="80" w:type="dxa"/>
              <w:left w:w="120" w:type="dxa"/>
              <w:bottom w:w="80" w:type="dxa"/>
              <w:right w:w="120" w:type="dxa"/>
            </w:tcMar>
            <w:vAlign w:val="center"/>
          </w:tcPr>
          <w:p w14:paraId="5BA9E4B8" w14:textId="77777777" w:rsidR="00590E18" w:rsidRDefault="00000000">
            <w:pPr>
              <w:spacing w:after="0" w:line="252" w:lineRule="auto"/>
            </w:pPr>
            <w:r>
              <w:rPr>
                <w:sz w:val="17"/>
              </w:rPr>
              <w:t>Curse Reaches Every Dimension</w:t>
            </w:r>
          </w:p>
        </w:tc>
        <w:tc>
          <w:tcPr>
            <w:tcW w:w="3280" w:type="dxa"/>
            <w:tcMar>
              <w:top w:w="80" w:type="dxa"/>
              <w:left w:w="120" w:type="dxa"/>
              <w:bottom w:w="80" w:type="dxa"/>
              <w:right w:w="120" w:type="dxa"/>
            </w:tcMar>
            <w:vAlign w:val="center"/>
          </w:tcPr>
          <w:p w14:paraId="1FB85B82" w14:textId="77777777" w:rsidR="00590E18" w:rsidRDefault="00000000">
            <w:pPr>
              <w:spacing w:after="0" w:line="252" w:lineRule="auto"/>
            </w:pPr>
            <w:r>
              <w:rPr>
                <w:sz w:val="17"/>
              </w:rPr>
              <w:t>Futility, prophets, creation, judgment</w:t>
            </w:r>
          </w:p>
        </w:tc>
        <w:tc>
          <w:tcPr>
            <w:tcW w:w="3060" w:type="dxa"/>
            <w:tcMar>
              <w:top w:w="80" w:type="dxa"/>
              <w:left w:w="120" w:type="dxa"/>
              <w:bottom w:w="80" w:type="dxa"/>
              <w:right w:w="120" w:type="dxa"/>
            </w:tcMar>
            <w:vAlign w:val="center"/>
          </w:tcPr>
          <w:p w14:paraId="7E9B5CF2" w14:textId="77777777" w:rsidR="00590E18" w:rsidRDefault="00000000">
            <w:pPr>
              <w:spacing w:after="0" w:line="252" w:lineRule="auto"/>
            </w:pPr>
            <w:r>
              <w:rPr>
                <w:sz w:val="17"/>
              </w:rPr>
              <w:t>Isa 24–65; Rom 1–8</w:t>
            </w:r>
          </w:p>
        </w:tc>
      </w:tr>
      <w:tr w:rsidR="00590E18" w14:paraId="2D10269A" w14:textId="77777777">
        <w:tc>
          <w:tcPr>
            <w:tcW w:w="720" w:type="dxa"/>
            <w:shd w:val="clear" w:color="auto" w:fill="F3F7FA"/>
            <w:tcMar>
              <w:top w:w="80" w:type="dxa"/>
              <w:left w:w="120" w:type="dxa"/>
              <w:bottom w:w="80" w:type="dxa"/>
              <w:right w:w="120" w:type="dxa"/>
            </w:tcMar>
            <w:vAlign w:val="center"/>
          </w:tcPr>
          <w:p w14:paraId="08445FB0" w14:textId="77777777" w:rsidR="00590E18" w:rsidRDefault="00000000">
            <w:pPr>
              <w:spacing w:after="0" w:line="252" w:lineRule="auto"/>
            </w:pPr>
            <w:r>
              <w:rPr>
                <w:sz w:val="17"/>
              </w:rPr>
              <w:t>IV</w:t>
            </w:r>
          </w:p>
        </w:tc>
        <w:tc>
          <w:tcPr>
            <w:tcW w:w="2300" w:type="dxa"/>
            <w:shd w:val="clear" w:color="auto" w:fill="F3F7FA"/>
            <w:tcMar>
              <w:top w:w="80" w:type="dxa"/>
              <w:left w:w="120" w:type="dxa"/>
              <w:bottom w:w="80" w:type="dxa"/>
              <w:right w:w="120" w:type="dxa"/>
            </w:tcMar>
            <w:vAlign w:val="center"/>
          </w:tcPr>
          <w:p w14:paraId="4217948A" w14:textId="77777777" w:rsidR="00590E18" w:rsidRDefault="00000000">
            <w:pPr>
              <w:spacing w:after="0" w:line="252" w:lineRule="auto"/>
            </w:pPr>
            <w:r>
              <w:rPr>
                <w:sz w:val="17"/>
              </w:rPr>
              <w:t>Christ Reverses the Curse</w:t>
            </w:r>
          </w:p>
        </w:tc>
        <w:tc>
          <w:tcPr>
            <w:tcW w:w="3280" w:type="dxa"/>
            <w:shd w:val="clear" w:color="auto" w:fill="F3F7FA"/>
            <w:tcMar>
              <w:top w:w="80" w:type="dxa"/>
              <w:left w:w="120" w:type="dxa"/>
              <w:bottom w:w="80" w:type="dxa"/>
              <w:right w:w="120" w:type="dxa"/>
            </w:tcMar>
            <w:vAlign w:val="center"/>
          </w:tcPr>
          <w:p w14:paraId="1DAA556A" w14:textId="77777777" w:rsidR="00590E18" w:rsidRDefault="00000000">
            <w:pPr>
              <w:spacing w:after="0" w:line="252" w:lineRule="auto"/>
            </w:pPr>
            <w:r>
              <w:rPr>
                <w:sz w:val="17"/>
              </w:rPr>
              <w:t>Cross, resurrection, Spirit, new creation</w:t>
            </w:r>
          </w:p>
        </w:tc>
        <w:tc>
          <w:tcPr>
            <w:tcW w:w="3060" w:type="dxa"/>
            <w:shd w:val="clear" w:color="auto" w:fill="F3F7FA"/>
            <w:tcMar>
              <w:top w:w="80" w:type="dxa"/>
              <w:left w:w="120" w:type="dxa"/>
              <w:bottom w:w="80" w:type="dxa"/>
              <w:right w:w="120" w:type="dxa"/>
            </w:tcMar>
            <w:vAlign w:val="center"/>
          </w:tcPr>
          <w:p w14:paraId="2A9B90D6" w14:textId="77777777" w:rsidR="00590E18" w:rsidRDefault="00000000">
            <w:pPr>
              <w:spacing w:after="0" w:line="252" w:lineRule="auto"/>
            </w:pPr>
            <w:r>
              <w:rPr>
                <w:sz w:val="17"/>
              </w:rPr>
              <w:t>Gal 3; 1 Cor 15; Rev 21–22</w:t>
            </w:r>
          </w:p>
        </w:tc>
      </w:tr>
    </w:tbl>
    <w:p w14:paraId="5FA5B903" w14:textId="77777777" w:rsidR="00590E18" w:rsidRDefault="00000000">
      <w:pPr>
        <w:pStyle w:val="Heading2"/>
      </w:pPr>
      <w:r>
        <w:t>Opening Diagnostic</w:t>
      </w:r>
    </w:p>
    <w:p w14:paraId="73B78479" w14:textId="77777777" w:rsidR="00590E18" w:rsidRDefault="00000000">
      <w:pPr>
        <w:keepLines/>
      </w:pPr>
      <w:r>
        <w:rPr>
          <w:i/>
        </w:rPr>
        <w:t>Ask students to answer before Part One. Revisit each answer after the finale.</w:t>
      </w:r>
    </w:p>
    <w:p w14:paraId="626214BC" w14:textId="77777777" w:rsidR="00590E18" w:rsidRDefault="00000000">
      <w:pPr>
        <w:keepLines/>
        <w:numPr>
          <w:ilvl w:val="0"/>
          <w:numId w:val="24"/>
        </w:numPr>
      </w:pPr>
      <w:r>
        <w:t>Is work itself part of the curse?</w:t>
      </w:r>
    </w:p>
    <w:p w14:paraId="67C25705" w14:textId="77777777" w:rsidR="00590E18" w:rsidRDefault="00000000">
      <w:pPr>
        <w:keepLines/>
        <w:numPr>
          <w:ilvl w:val="0"/>
          <w:numId w:val="24"/>
        </w:numPr>
      </w:pPr>
      <w:r>
        <w:t>Who or what is explicitly cursed in Genesis 3?</w:t>
      </w:r>
    </w:p>
    <w:p w14:paraId="25915C25" w14:textId="77777777" w:rsidR="00590E18" w:rsidRDefault="00000000">
      <w:pPr>
        <w:keepLines/>
        <w:numPr>
          <w:ilvl w:val="0"/>
          <w:numId w:val="24"/>
        </w:numPr>
      </w:pPr>
      <w:r>
        <w:t>Why does God guard the tree of life after the fall?</w:t>
      </w:r>
    </w:p>
    <w:p w14:paraId="5488BE8C" w14:textId="77777777" w:rsidR="00590E18" w:rsidRDefault="00000000">
      <w:pPr>
        <w:keepLines/>
        <w:numPr>
          <w:ilvl w:val="0"/>
          <w:numId w:val="24"/>
        </w:numPr>
      </w:pPr>
      <w:r>
        <w:t>How is Israel’s exile similar to Adam’s exile?</w:t>
      </w:r>
    </w:p>
    <w:p w14:paraId="1D02E929" w14:textId="77777777" w:rsidR="00590E18" w:rsidRDefault="00000000">
      <w:pPr>
        <w:keepLines/>
        <w:numPr>
          <w:ilvl w:val="0"/>
          <w:numId w:val="24"/>
        </w:numPr>
      </w:pPr>
      <w:r>
        <w:t>Why can the holy law pronounce a curse without being evil?</w:t>
      </w:r>
    </w:p>
    <w:p w14:paraId="13B79DBE" w14:textId="77777777" w:rsidR="00590E18" w:rsidRDefault="00000000">
      <w:pPr>
        <w:keepLines/>
        <w:numPr>
          <w:ilvl w:val="0"/>
          <w:numId w:val="24"/>
        </w:numPr>
      </w:pPr>
      <w:r>
        <w:t>What must be reversed for salvation to be total?</w:t>
      </w:r>
    </w:p>
    <w:p w14:paraId="062B3F52" w14:textId="77777777" w:rsidR="00590E18" w:rsidRDefault="00000000">
      <w:pPr>
        <w:keepLines/>
        <w:numPr>
          <w:ilvl w:val="0"/>
          <w:numId w:val="24"/>
        </w:numPr>
      </w:pPr>
      <w:r>
        <w:t>How does Christ become a curse without becoming personally sinful?</w:t>
      </w:r>
    </w:p>
    <w:p w14:paraId="4428D03B" w14:textId="77777777" w:rsidR="00590E18" w:rsidRDefault="00000000">
      <w:pPr>
        <w:keepLines/>
        <w:numPr>
          <w:ilvl w:val="0"/>
          <w:numId w:val="24"/>
        </w:numPr>
      </w:pPr>
      <w:r>
        <w:t>What is already reversed, and what must wait for Christ’s return?</w:t>
      </w:r>
    </w:p>
    <w:p w14:paraId="6CC93E0C" w14:textId="77777777" w:rsidR="00590E18" w:rsidRDefault="00000000">
      <w:pPr>
        <w:pageBreakBefore/>
        <w:spacing w:after="80"/>
      </w:pPr>
      <w:r>
        <w:rPr>
          <w:b/>
          <w:color w:val="A97924"/>
          <w:sz w:val="20"/>
        </w:rPr>
        <w:lastRenderedPageBreak/>
        <w:t>PART I</w:t>
      </w:r>
    </w:p>
    <w:p w14:paraId="7F5E51A9" w14:textId="77777777" w:rsidR="00590E18" w:rsidRDefault="00000000">
      <w:pPr>
        <w:pStyle w:val="Heading1"/>
        <w:spacing w:before="0" w:after="40"/>
      </w:pPr>
      <w:r>
        <w:t>The Curse Enters the World</w:t>
      </w:r>
    </w:p>
    <w:p w14:paraId="606FB19C" w14:textId="77777777" w:rsidR="00590E18" w:rsidRDefault="00000000">
      <w:pPr>
        <w:spacing w:after="240"/>
      </w:pPr>
      <w:r>
        <w:rPr>
          <w:i/>
          <w:color w:val="5E6972"/>
          <w:sz w:val="24"/>
        </w:rPr>
        <w:t>Eden, the Serpent, Death, Exile, and the First Promise</w:t>
      </w:r>
    </w:p>
    <w:p w14:paraId="37FD9932" w14:textId="77777777" w:rsidR="00590E18" w:rsidRDefault="00000000">
      <w:pPr>
        <w:pStyle w:val="Callout"/>
        <w:pBdr>
          <w:left w:val="single" w:sz="18" w:space="8" w:color="2E5D7B"/>
        </w:pBdr>
        <w:shd w:val="clear" w:color="auto" w:fill="E8F0F5"/>
      </w:pPr>
      <w:r>
        <w:rPr>
          <w:b/>
        </w:rPr>
        <w:t xml:space="preserve">BIG IDEA  </w:t>
      </w:r>
      <w:r>
        <w:t>The biblical curse motif begins when humanity rebels against God’s word. God’s judgment brings guilt, alienation, pain, frustrated labor, death, and exile, yet the curse never places creation outside God’s rule. In the same judgment scene, God promises the serpent-crushing offspring who will begin the great reversal.</w:t>
      </w:r>
    </w:p>
    <w:p w14:paraId="16EADFBE" w14:textId="77777777" w:rsidR="00590E18" w:rsidRDefault="00000000">
      <w:pPr>
        <w:pStyle w:val="Heading2"/>
      </w:pPr>
      <w:r>
        <w:t>Part Setup</w:t>
      </w:r>
    </w:p>
    <w:p w14:paraId="4B9647ED" w14:textId="77777777" w:rsidR="00590E18" w:rsidRDefault="00000000">
      <w:pPr>
        <w:keepNext/>
        <w:keepLines/>
        <w:spacing w:before="120" w:after="60"/>
      </w:pPr>
      <w:r>
        <w:rPr>
          <w:b/>
          <w:color w:val="A97924"/>
          <w:sz w:val="18"/>
        </w:rPr>
        <w:t>PRIMARY TEXTS AND CONFESSIONAL SOURCES</w:t>
      </w:r>
    </w:p>
    <w:p w14:paraId="5F522903" w14:textId="77777777" w:rsidR="00590E18" w:rsidRDefault="00000000" w:rsidP="00C97499">
      <w:pPr>
        <w:pStyle w:val="ListBullet"/>
      </w:pPr>
      <w:r>
        <w:t>Genesis 1:26–31; 2:8–17; 3:1–24</w:t>
      </w:r>
    </w:p>
    <w:p w14:paraId="6DFC30BA" w14:textId="77777777" w:rsidR="00590E18" w:rsidRDefault="00000000" w:rsidP="00C97499">
      <w:pPr>
        <w:pStyle w:val="ListBullet"/>
      </w:pPr>
      <w:r>
        <w:t>Genesis 4:1–16; 5:28–29; 6:5–8; 8:20–22</w:t>
      </w:r>
    </w:p>
    <w:p w14:paraId="7EE64B33" w14:textId="77777777" w:rsidR="00590E18" w:rsidRDefault="00000000" w:rsidP="00C97499">
      <w:pPr>
        <w:pStyle w:val="ListBullet"/>
      </w:pPr>
      <w:r>
        <w:t>Genesis 9:18–29; 11:1–9; 12:1–3</w:t>
      </w:r>
    </w:p>
    <w:p w14:paraId="63DFD8A3" w14:textId="77777777" w:rsidR="00590E18" w:rsidRDefault="00000000" w:rsidP="00C97499">
      <w:pPr>
        <w:pStyle w:val="ListBullet"/>
      </w:pPr>
      <w:r>
        <w:t>Romans 5:12–21; 8:18–23</w:t>
      </w:r>
    </w:p>
    <w:p w14:paraId="1D86E1D3" w14:textId="77777777" w:rsidR="00590E18" w:rsidRDefault="00000000" w:rsidP="00C97499">
      <w:pPr>
        <w:pStyle w:val="ListBullet"/>
      </w:pPr>
      <w:r>
        <w:t>1689 Confession, Chapters 4, 6, 7, and 20</w:t>
      </w:r>
    </w:p>
    <w:p w14:paraId="5A9211C0" w14:textId="77777777" w:rsidR="00590E18" w:rsidRDefault="00000000">
      <w:pPr>
        <w:keepNext/>
        <w:keepLines/>
        <w:spacing w:before="120" w:after="60"/>
      </w:pPr>
      <w:r>
        <w:rPr>
          <w:b/>
          <w:color w:val="A97924"/>
          <w:sz w:val="18"/>
        </w:rPr>
        <w:t>LEARNING OBJECTIVES</w:t>
      </w:r>
    </w:p>
    <w:p w14:paraId="30BFD223" w14:textId="77777777" w:rsidR="00590E18" w:rsidRDefault="00000000" w:rsidP="00C97499">
      <w:pPr>
        <w:pStyle w:val="ListBullet"/>
      </w:pPr>
      <w:r>
        <w:t>Define curse as God’s judicial sentence against covenant rebellion.</w:t>
      </w:r>
    </w:p>
    <w:p w14:paraId="49ED44F5" w14:textId="77777777" w:rsidR="00590E18" w:rsidRDefault="00000000" w:rsidP="00C97499">
      <w:pPr>
        <w:pStyle w:val="ListBullet"/>
      </w:pPr>
      <w:r>
        <w:t>Distinguish the curse itself from the many consequences that flow from it.</w:t>
      </w:r>
    </w:p>
    <w:p w14:paraId="2E7B4658" w14:textId="77777777" w:rsidR="00590E18" w:rsidRDefault="00000000" w:rsidP="00C97499">
      <w:pPr>
        <w:pStyle w:val="ListBullet"/>
      </w:pPr>
      <w:r>
        <w:t>Trace death, exile, thorns, frustrated work, hostility, and alienation from Genesis 3 through Genesis 11.</w:t>
      </w:r>
    </w:p>
    <w:p w14:paraId="4A46618E" w14:textId="77777777" w:rsidR="00590E18" w:rsidRDefault="00000000" w:rsidP="00C97499">
      <w:pPr>
        <w:pStyle w:val="ListBullet"/>
      </w:pPr>
      <w:r>
        <w:t>Explain the importance of Genesis 3:15 without reading more into the verse than it states.</w:t>
      </w:r>
    </w:p>
    <w:p w14:paraId="09195849" w14:textId="77777777" w:rsidR="00590E18" w:rsidRDefault="00000000" w:rsidP="00C97499">
      <w:pPr>
        <w:pStyle w:val="ListBullet"/>
      </w:pPr>
      <w:r>
        <w:t>Show how judgment and preserving mercy operate together after the fall.</w:t>
      </w:r>
    </w:p>
    <w:p w14:paraId="2C5C97E0" w14:textId="77777777" w:rsidR="00590E18" w:rsidRDefault="00000000">
      <w:pPr>
        <w:keepNext/>
        <w:keepLines/>
        <w:spacing w:before="120" w:after="60"/>
      </w:pPr>
      <w:r>
        <w:rPr>
          <w:b/>
          <w:color w:val="A97924"/>
          <w:sz w:val="18"/>
        </w:rPr>
        <w:t>KEY TERMS</w:t>
      </w:r>
    </w:p>
    <w:p w14:paraId="773B3E6B" w14:textId="77777777" w:rsidR="00590E18" w:rsidRDefault="00000000" w:rsidP="00C97499">
      <w:pPr>
        <w:pStyle w:val="ListBullet"/>
      </w:pPr>
      <w:r>
        <w:rPr>
          <w:b/>
        </w:rPr>
        <w:t xml:space="preserve">Curse: </w:t>
      </w:r>
      <w:r>
        <w:t>God’s judicial sentence that places a rebel under judgment and its covenant consequences.</w:t>
      </w:r>
    </w:p>
    <w:p w14:paraId="36D68B1A" w14:textId="77777777" w:rsidR="00590E18" w:rsidRDefault="00000000" w:rsidP="00C97499">
      <w:pPr>
        <w:pStyle w:val="ListBullet"/>
      </w:pPr>
      <w:r>
        <w:rPr>
          <w:b/>
        </w:rPr>
        <w:t xml:space="preserve">Covenant sanction: </w:t>
      </w:r>
      <w:r>
        <w:t>A promised blessing for obedience or threatened judgment for disobedience.</w:t>
      </w:r>
    </w:p>
    <w:p w14:paraId="5FA34494" w14:textId="77777777" w:rsidR="00590E18" w:rsidRDefault="00000000" w:rsidP="00C97499">
      <w:pPr>
        <w:pStyle w:val="ListBullet"/>
      </w:pPr>
      <w:r>
        <w:rPr>
          <w:b/>
        </w:rPr>
        <w:t xml:space="preserve">Protoevangelium: </w:t>
      </w:r>
      <w:r>
        <w:t>“First gospel,” the traditional name for the promise in Genesis 3:15 of conflict and final victory through the woman’s offspring.</w:t>
      </w:r>
    </w:p>
    <w:p w14:paraId="158ABD55" w14:textId="77777777" w:rsidR="00590E18" w:rsidRDefault="00000000" w:rsidP="00C97499">
      <w:pPr>
        <w:pStyle w:val="ListBullet"/>
      </w:pPr>
      <w:r>
        <w:rPr>
          <w:b/>
        </w:rPr>
        <w:t xml:space="preserve">Exile: </w:t>
      </w:r>
      <w:r>
        <w:t>Removal from God’s appointed place of presence, life, and blessing.</w:t>
      </w:r>
    </w:p>
    <w:p w14:paraId="068E1803" w14:textId="77777777" w:rsidR="00590E18" w:rsidRDefault="00000000" w:rsidP="00C97499">
      <w:pPr>
        <w:pStyle w:val="ListBullet"/>
      </w:pPr>
      <w:r>
        <w:rPr>
          <w:b/>
        </w:rPr>
        <w:t xml:space="preserve">Death: </w:t>
      </w:r>
      <w:r>
        <w:t>Separation and loss produced by sin—spiritual alienation, physical death, and final judgment.</w:t>
      </w:r>
    </w:p>
    <w:p w14:paraId="143BCC10" w14:textId="77777777" w:rsidR="00590E18" w:rsidRDefault="00000000" w:rsidP="00C97499">
      <w:pPr>
        <w:pStyle w:val="ListBullet"/>
      </w:pPr>
      <w:r>
        <w:rPr>
          <w:b/>
        </w:rPr>
        <w:t xml:space="preserve">Common grace: </w:t>
      </w:r>
      <w:r>
        <w:t>God’s undeserved restraint of evil and preservation of life in the fallen world without saving every person.</w:t>
      </w:r>
    </w:p>
    <w:p w14:paraId="5510324A" w14:textId="77777777" w:rsidR="00590E18" w:rsidRDefault="00000000" w:rsidP="00C97499">
      <w:pPr>
        <w:pStyle w:val="ListBullet"/>
      </w:pPr>
      <w:r>
        <w:rPr>
          <w:b/>
        </w:rPr>
        <w:lastRenderedPageBreak/>
        <w:t xml:space="preserve">Federal head: </w:t>
      </w:r>
      <w:r>
        <w:t>A representative whose covenant action affects those represented; Adam acts as humanity’s covenant head.</w:t>
      </w:r>
    </w:p>
    <w:p w14:paraId="69662EBA" w14:textId="77777777" w:rsidR="00590E18" w:rsidRDefault="00000000">
      <w:pPr>
        <w:pStyle w:val="Heading2"/>
      </w:pPr>
      <w:r>
        <w:t>Teaching Outline</w:t>
      </w:r>
    </w:p>
    <w:p w14:paraId="101B7A5A" w14:textId="77777777" w:rsidR="00590E18" w:rsidRDefault="00000000">
      <w:pPr>
        <w:pStyle w:val="Heading3"/>
      </w:pPr>
      <w:r>
        <w:t>1. Creation begins under blessing, not curse</w:t>
      </w:r>
    </w:p>
    <w:p w14:paraId="09318DF0" w14:textId="77777777" w:rsidR="00590E18" w:rsidRDefault="00000000" w:rsidP="00C97499">
      <w:pPr>
        <w:pStyle w:val="ListBullet"/>
      </w:pPr>
      <w:r>
        <w:t>Genesis 1 repeatedly calls creation good, and humanity receives God’s blessing to be fruitful, multiply, fill the earth, and rule under him.</w:t>
      </w:r>
    </w:p>
    <w:p w14:paraId="4D1EEF5A" w14:textId="77777777" w:rsidR="00590E18" w:rsidRDefault="00000000" w:rsidP="00C97499">
      <w:pPr>
        <w:pStyle w:val="ListBullet"/>
      </w:pPr>
      <w:r>
        <w:t>Work, marriage, fruitfulness, bodily life, and dominion are creation gifts. They are not punishments introduced by the fall.</w:t>
      </w:r>
    </w:p>
    <w:p w14:paraId="36D12E41" w14:textId="77777777" w:rsidR="00590E18" w:rsidRDefault="00000000" w:rsidP="00C97499">
      <w:pPr>
        <w:pStyle w:val="ListBullet"/>
      </w:pPr>
      <w:r>
        <w:t>The garden is a place of divine presence, abundant provision, ordered labor, and access to the tree of life.</w:t>
      </w:r>
    </w:p>
    <w:p w14:paraId="11E8564C" w14:textId="77777777" w:rsidR="00590E18" w:rsidRDefault="00000000" w:rsidP="00C97499">
      <w:pPr>
        <w:pStyle w:val="ListBullet"/>
      </w:pPr>
      <w:r>
        <w:t>The curse is therefore an invasion and corruption of a good order, not the original structure of creation.</w:t>
      </w:r>
    </w:p>
    <w:p w14:paraId="19435D8E" w14:textId="77777777" w:rsidR="00590E18" w:rsidRDefault="00000000" w:rsidP="00C97499">
      <w:pPr>
        <w:pStyle w:val="ListBullet"/>
      </w:pPr>
      <w:r>
        <w:t>Biblical redemption aims at restoration and glorification of God’s creation purpose rather than escape from created existence.</w:t>
      </w:r>
    </w:p>
    <w:p w14:paraId="4868D00D" w14:textId="77777777" w:rsidR="00590E18" w:rsidRDefault="00000000">
      <w:pPr>
        <w:pStyle w:val="Heading3"/>
      </w:pPr>
      <w:r>
        <w:t>2. The tree command establishes a covenant test</w:t>
      </w:r>
    </w:p>
    <w:p w14:paraId="780256CA" w14:textId="77777777" w:rsidR="00590E18" w:rsidRDefault="00000000" w:rsidP="00C97499">
      <w:pPr>
        <w:pStyle w:val="ListBullet"/>
      </w:pPr>
      <w:r>
        <w:rPr>
          <w:b/>
        </w:rPr>
        <w:t xml:space="preserve">God grants broad freedom: </w:t>
      </w:r>
      <w:r>
        <w:t>Adam may eat from every tree except one. The command is generous before it is restrictive.</w:t>
      </w:r>
    </w:p>
    <w:p w14:paraId="0CC87BF2" w14:textId="77777777" w:rsidR="00590E18" w:rsidRDefault="00000000" w:rsidP="00C97499">
      <w:pPr>
        <w:pStyle w:val="ListBullet"/>
      </w:pPr>
      <w:r>
        <w:t>The tree of the knowledge of good and evil tests whether humanity will receive moral wisdom from God or seize independence.</w:t>
      </w:r>
    </w:p>
    <w:p w14:paraId="0247B06F" w14:textId="77777777" w:rsidR="00590E18" w:rsidRDefault="00000000" w:rsidP="00C97499">
      <w:pPr>
        <w:pStyle w:val="ListBullet"/>
      </w:pPr>
      <w:r>
        <w:t>“In the day that you eat” announces certain death as the covenant sanction for rebellion.</w:t>
      </w:r>
    </w:p>
    <w:p w14:paraId="13484AAC" w14:textId="77777777" w:rsidR="00590E18" w:rsidRDefault="00000000" w:rsidP="00C97499">
      <w:pPr>
        <w:pStyle w:val="ListBullet"/>
      </w:pPr>
      <w:r>
        <w:t>Adam possesses natural and moral ability to obey before the fall; the coming disobedience is not forced by a sinful nature inherited from someone else.</w:t>
      </w:r>
    </w:p>
    <w:p w14:paraId="576572BD" w14:textId="77777777" w:rsidR="00590E18" w:rsidRDefault="00000000" w:rsidP="00C97499">
      <w:pPr>
        <w:pStyle w:val="ListBullet"/>
      </w:pPr>
      <w:r>
        <w:t>The 1689 Confession describes the law written in the heart and the special command as binding humanity to personal, entire, exact, and perpetual obedience.</w:t>
      </w:r>
    </w:p>
    <w:p w14:paraId="69EFADBA" w14:textId="77777777" w:rsidR="00590E18" w:rsidRDefault="00000000">
      <w:pPr>
        <w:pStyle w:val="Heading3"/>
      </w:pPr>
      <w:r>
        <w:t>3. The serpent attacks God’s word and goodness</w:t>
      </w:r>
    </w:p>
    <w:p w14:paraId="2AE89615" w14:textId="77777777" w:rsidR="00590E18" w:rsidRDefault="00000000" w:rsidP="00C97499">
      <w:pPr>
        <w:pStyle w:val="ListBullet"/>
      </w:pPr>
      <w:r>
        <w:t>The serpent begins by questioning the wording of God’s command and enlarging the restriction: “Did God really say?”</w:t>
      </w:r>
    </w:p>
    <w:p w14:paraId="37D2717B" w14:textId="77777777" w:rsidR="00590E18" w:rsidRDefault="00000000" w:rsidP="00C97499">
      <w:pPr>
        <w:pStyle w:val="ListBullet"/>
      </w:pPr>
      <w:r>
        <w:t>He directly denies the threatened sanction: “You surely will not die.”</w:t>
      </w:r>
    </w:p>
    <w:p w14:paraId="1F584AF6" w14:textId="77777777" w:rsidR="00590E18" w:rsidRDefault="00000000" w:rsidP="00C97499">
      <w:pPr>
        <w:pStyle w:val="ListBullet"/>
      </w:pPr>
      <w:r>
        <w:t>He presents God as withholding maturity and blessing, making distrust appear reasonable.</w:t>
      </w:r>
    </w:p>
    <w:p w14:paraId="19407997" w14:textId="77777777" w:rsidR="00590E18" w:rsidRDefault="00000000" w:rsidP="00C97499">
      <w:pPr>
        <w:pStyle w:val="ListBullet"/>
      </w:pPr>
      <w:r>
        <w:t>The temptation moves from distorted hearing to distorted seeing: the forbidden fruit appears good, delightful, and able to make wise.</w:t>
      </w:r>
    </w:p>
    <w:p w14:paraId="59854E80" w14:textId="77777777" w:rsidR="00590E18" w:rsidRDefault="00000000" w:rsidP="00C97499">
      <w:pPr>
        <w:pStyle w:val="ListBullet"/>
      </w:pPr>
      <w:r>
        <w:t>Sin begins as false worship and false judgment before it becomes the outward act of eating.</w:t>
      </w:r>
    </w:p>
    <w:p w14:paraId="6A216AA0" w14:textId="77777777" w:rsidR="00590E18" w:rsidRDefault="00000000">
      <w:pPr>
        <w:pStyle w:val="Heading3"/>
      </w:pPr>
      <w:r>
        <w:lastRenderedPageBreak/>
        <w:t>4. Adam’s sin is covenant rebellion</w:t>
      </w:r>
    </w:p>
    <w:p w14:paraId="1F046C12" w14:textId="77777777" w:rsidR="00590E18" w:rsidRDefault="00000000" w:rsidP="00C97499">
      <w:pPr>
        <w:pStyle w:val="ListBullet"/>
      </w:pPr>
      <w:r>
        <w:t>The woman is deceived, takes, and eats; Adam receives and eats while standing as the covenant representative to whom the command was first given.</w:t>
      </w:r>
    </w:p>
    <w:p w14:paraId="07B2B041" w14:textId="77777777" w:rsidR="00590E18" w:rsidRDefault="00000000" w:rsidP="00C97499">
      <w:pPr>
        <w:pStyle w:val="ListBullet"/>
      </w:pPr>
      <w:r>
        <w:t>Adam chooses the creature’s word over the Creator’s word and attempts to define good and evil independently.</w:t>
      </w:r>
    </w:p>
    <w:p w14:paraId="6D206C8D" w14:textId="77777777" w:rsidR="00590E18" w:rsidRDefault="00000000" w:rsidP="00C97499">
      <w:pPr>
        <w:pStyle w:val="ListBullet"/>
      </w:pPr>
      <w:r>
        <w:t>Romans 5 treats the one man’s trespass as representative: condemnation and death come to the many through Adam.</w:t>
      </w:r>
    </w:p>
    <w:p w14:paraId="0FF14D3E" w14:textId="77777777" w:rsidR="00590E18" w:rsidRDefault="00000000" w:rsidP="00C97499">
      <w:pPr>
        <w:pStyle w:val="ListBullet"/>
      </w:pPr>
      <w:r>
        <w:t>The fall is therefore more than a private mistake. It is the breach of humanity’s covenant relation to God.</w:t>
      </w:r>
    </w:p>
    <w:p w14:paraId="372D0C48" w14:textId="77777777" w:rsidR="00590E18" w:rsidRDefault="00000000" w:rsidP="00C97499">
      <w:pPr>
        <w:pStyle w:val="ListBullet"/>
      </w:pPr>
      <w:r>
        <w:rPr>
          <w:b/>
        </w:rPr>
        <w:t xml:space="preserve">Historical Reformed theology calls this original sin: </w:t>
      </w:r>
      <w:r>
        <w:t>Adam’s guilt is imputed, and a corrupted nature is conveyed to his descendants.</w:t>
      </w:r>
    </w:p>
    <w:p w14:paraId="563CE7F1" w14:textId="77777777" w:rsidR="00590E18" w:rsidRDefault="00000000">
      <w:pPr>
        <w:pStyle w:val="Heading3"/>
      </w:pPr>
      <w:r>
        <w:t>5. Shame and hiding reveal immediate spiritual death</w:t>
      </w:r>
    </w:p>
    <w:p w14:paraId="799AF4D2" w14:textId="77777777" w:rsidR="00590E18" w:rsidRDefault="00000000" w:rsidP="00C97499">
      <w:pPr>
        <w:pStyle w:val="ListBullet"/>
      </w:pPr>
      <w:r>
        <w:t>Opened eyes do not produce the promised godlike freedom. They produce shame, self-covering, fear, and hiding from God.</w:t>
      </w:r>
    </w:p>
    <w:p w14:paraId="48AF0830" w14:textId="77777777" w:rsidR="00590E18" w:rsidRDefault="00000000" w:rsidP="00C97499">
      <w:pPr>
        <w:pStyle w:val="ListBullet"/>
      </w:pPr>
      <w:r>
        <w:t>The man and woman remain physically alive for a time, yet fellowship with God is broken immediately.</w:t>
      </w:r>
    </w:p>
    <w:p w14:paraId="7DD9E27D" w14:textId="77777777" w:rsidR="00590E18" w:rsidRDefault="00000000" w:rsidP="00C97499">
      <w:pPr>
        <w:pStyle w:val="ListBullet"/>
      </w:pPr>
      <w:r>
        <w:t>Their fig leaves represent inadequate human covering: guilt cannot be removed by self-made concealment.</w:t>
      </w:r>
    </w:p>
    <w:p w14:paraId="2AD2D96F" w14:textId="77777777" w:rsidR="00590E18" w:rsidRDefault="00000000" w:rsidP="00C97499">
      <w:pPr>
        <w:pStyle w:val="ListBullet"/>
      </w:pPr>
      <w:r>
        <w:t>Adam blames the woman and indirectly blames God; the woman blames the serpent. Sin fractures truthful responsibility.</w:t>
      </w:r>
    </w:p>
    <w:p w14:paraId="75EC5342" w14:textId="77777777" w:rsidR="00590E18" w:rsidRDefault="00000000" w:rsidP="00C97499">
      <w:pPr>
        <w:pStyle w:val="ListBullet"/>
      </w:pPr>
      <w:r>
        <w:t>The curse motif therefore includes inward alienation and relational disorder, not merely difficult circumstances.</w:t>
      </w:r>
    </w:p>
    <w:p w14:paraId="06430650" w14:textId="77777777" w:rsidR="00590E18" w:rsidRDefault="00000000">
      <w:pPr>
        <w:pStyle w:val="Heading3"/>
      </w:pPr>
      <w:r>
        <w:t>6. God’s interrogation displays justice and mercy</w:t>
      </w:r>
    </w:p>
    <w:p w14:paraId="5455DDF0" w14:textId="77777777" w:rsidR="00590E18" w:rsidRDefault="00000000" w:rsidP="00C97499">
      <w:pPr>
        <w:pStyle w:val="ListBullet"/>
      </w:pPr>
      <w:r>
        <w:t>God seeks the hiding pair, asks questions, exposes the transgression, and gives each speaker opportunity to answer.</w:t>
      </w:r>
    </w:p>
    <w:p w14:paraId="7D3026D6" w14:textId="77777777" w:rsidR="00590E18" w:rsidRDefault="00000000" w:rsidP="00C97499">
      <w:pPr>
        <w:pStyle w:val="ListBullet"/>
      </w:pPr>
      <w:r>
        <w:t>The questions do not supply God with missing information. They function judicially, drawing the sinners into the open.</w:t>
      </w:r>
    </w:p>
    <w:p w14:paraId="3B4EDA1A" w14:textId="77777777" w:rsidR="00590E18" w:rsidRDefault="00000000" w:rsidP="00C97499">
      <w:pPr>
        <w:pStyle w:val="ListBullet"/>
      </w:pPr>
      <w:r>
        <w:t>God does not negotiate away his command or treat guilt as imaginary.</w:t>
      </w:r>
    </w:p>
    <w:p w14:paraId="5B11E2BF" w14:textId="77777777" w:rsidR="00590E18" w:rsidRDefault="00000000" w:rsidP="00C97499">
      <w:pPr>
        <w:pStyle w:val="ListBullet"/>
      </w:pPr>
      <w:r>
        <w:t>Yet the Judge is also the one who approaches, speaks, promises, clothes, and preserves life.</w:t>
      </w:r>
    </w:p>
    <w:p w14:paraId="5834A848" w14:textId="77777777" w:rsidR="00590E18" w:rsidRDefault="00000000" w:rsidP="00C97499">
      <w:pPr>
        <w:pStyle w:val="ListBullet"/>
      </w:pPr>
      <w:r>
        <w:t>From the beginning, biblical grace does not deny judgment; it provides God’s remedy for the guilty.</w:t>
      </w:r>
    </w:p>
    <w:p w14:paraId="7728A566" w14:textId="77777777" w:rsidR="00590E18" w:rsidRDefault="00000000">
      <w:pPr>
        <w:pStyle w:val="Heading3"/>
      </w:pPr>
      <w:r>
        <w:t>7. The serpent and the ground are explicitly cursed</w:t>
      </w:r>
    </w:p>
    <w:p w14:paraId="6D5E32B0" w14:textId="77777777" w:rsidR="00590E18" w:rsidRDefault="00000000" w:rsidP="00C97499">
      <w:pPr>
        <w:pStyle w:val="ListBullet"/>
      </w:pPr>
      <w:r>
        <w:t>God says to the serpent, “Cursed are you,” and later says to Adam, “Cursed is the ground because of you.”</w:t>
      </w:r>
    </w:p>
    <w:p w14:paraId="51CB74DC" w14:textId="77777777" w:rsidR="00590E18" w:rsidRDefault="00000000" w:rsidP="00C97499">
      <w:pPr>
        <w:pStyle w:val="ListBullet"/>
      </w:pPr>
      <w:r>
        <w:lastRenderedPageBreak/>
        <w:t>The text does not use the word “cursed” directly of the woman or the man; it announces severe judgments upon their callings and relationships.</w:t>
      </w:r>
    </w:p>
    <w:p w14:paraId="054EFD8F" w14:textId="77777777" w:rsidR="00590E18" w:rsidRDefault="00000000" w:rsidP="00C97499">
      <w:pPr>
        <w:pStyle w:val="ListBullet"/>
      </w:pPr>
      <w:r>
        <w:t>The serpent’s humiliation points beyond the animal to the defeat of the evil power working through it.</w:t>
      </w:r>
    </w:p>
    <w:p w14:paraId="4261FE10" w14:textId="77777777" w:rsidR="00590E18" w:rsidRDefault="00000000" w:rsidP="00C97499">
      <w:pPr>
        <w:pStyle w:val="ListBullet"/>
      </w:pPr>
      <w:r>
        <w:t>The ground’s curse means human dominion and cultivation will now meet resistance, thorns, exhaustion, and decay.</w:t>
      </w:r>
    </w:p>
    <w:p w14:paraId="445C7E9C" w14:textId="77777777" w:rsidR="00590E18" w:rsidRDefault="00000000" w:rsidP="00C97499">
      <w:pPr>
        <w:pStyle w:val="ListBullet"/>
      </w:pPr>
      <w:r>
        <w:t>Careful teaching should preserve the text’s wording while recognizing that all three parties stand within the judgment scene.</w:t>
      </w:r>
    </w:p>
    <w:p w14:paraId="2B71F57F" w14:textId="77777777" w:rsidR="00590E18" w:rsidRDefault="00000000">
      <w:pPr>
        <w:pStyle w:val="Heading3"/>
      </w:pPr>
      <w:r>
        <w:t>8. The judgments strike humanity’s creation callings</w:t>
      </w:r>
    </w:p>
    <w:p w14:paraId="4DE3E646" w14:textId="77777777" w:rsidR="00590E18" w:rsidRDefault="00000000" w:rsidP="00C97499">
      <w:pPr>
        <w:pStyle w:val="ListBullet"/>
      </w:pPr>
      <w:r>
        <w:t>Fruitfulness remains good, but childbearing is now marked by multiplied pain and sorrow.</w:t>
      </w:r>
    </w:p>
    <w:p w14:paraId="3B05DCCD" w14:textId="77777777" w:rsidR="00590E18" w:rsidRDefault="00000000" w:rsidP="00C97499">
      <w:pPr>
        <w:pStyle w:val="ListBullet"/>
      </w:pPr>
      <w:r>
        <w:t>Marriage remains good, but sinful desire and rule distort the one-flesh partnership.</w:t>
      </w:r>
    </w:p>
    <w:p w14:paraId="6AF4885A" w14:textId="77777777" w:rsidR="00590E18" w:rsidRDefault="00000000" w:rsidP="00C97499">
      <w:pPr>
        <w:pStyle w:val="ListBullet"/>
      </w:pPr>
      <w:r>
        <w:t>Work remains good, but the ground produces thorns and demands painful toil and sweat.</w:t>
      </w:r>
    </w:p>
    <w:p w14:paraId="421FC368" w14:textId="77777777" w:rsidR="00590E18" w:rsidRDefault="00000000" w:rsidP="00C97499">
      <w:pPr>
        <w:pStyle w:val="ListBullet"/>
      </w:pPr>
      <w:r>
        <w:t>Bodily life remains good, but humanity returns to dust: “You are dust, and to dust you shall return.”</w:t>
      </w:r>
    </w:p>
    <w:p w14:paraId="57983709" w14:textId="77777777" w:rsidR="00590E18" w:rsidRDefault="00000000" w:rsidP="00C97499">
      <w:pPr>
        <w:pStyle w:val="ListBullet"/>
      </w:pPr>
      <w:r>
        <w:t>The curse does not create these callings; it disorders, frustrates, and brings death into them.</w:t>
      </w:r>
    </w:p>
    <w:p w14:paraId="05842E56" w14:textId="77777777" w:rsidR="00590E18" w:rsidRDefault="00000000">
      <w:pPr>
        <w:pStyle w:val="Heading3"/>
      </w:pPr>
      <w:r>
        <w:t>9. Genesis 3:15 plants the promise of reversal</w:t>
      </w:r>
    </w:p>
    <w:p w14:paraId="3AF25975" w14:textId="77777777" w:rsidR="00590E18" w:rsidRDefault="00000000" w:rsidP="00C97499">
      <w:pPr>
        <w:pStyle w:val="ListBullet"/>
      </w:pPr>
      <w:r>
        <w:t>God places hostility between the serpent and the woman, between the serpent’s offspring and her offspring.</w:t>
      </w:r>
    </w:p>
    <w:p w14:paraId="7E5EAA87" w14:textId="77777777" w:rsidR="00590E18" w:rsidRDefault="00000000" w:rsidP="00C97499">
      <w:pPr>
        <w:pStyle w:val="ListBullet"/>
      </w:pPr>
      <w:r>
        <w:t>The conflict becomes a continuing line through Scripture between the kingdom of the serpent and the people of promise.</w:t>
      </w:r>
    </w:p>
    <w:p w14:paraId="10C0F2C2" w14:textId="77777777" w:rsidR="00590E18" w:rsidRDefault="00000000" w:rsidP="00C97499">
      <w:pPr>
        <w:pStyle w:val="ListBullet"/>
      </w:pPr>
      <w:r>
        <w:t>The serpent will wound the offspring’s heel, but the offspring will crush the serpent’s head.</w:t>
      </w:r>
    </w:p>
    <w:p w14:paraId="552DBDBD" w14:textId="77777777" w:rsidR="00590E18" w:rsidRDefault="00000000" w:rsidP="00C97499">
      <w:pPr>
        <w:pStyle w:val="ListBullet"/>
      </w:pPr>
      <w:r>
        <w:t>The verse does not yet explain incarnation, atonement, and resurrection in detail; later revelation fills out the identity and manner of victory.</w:t>
      </w:r>
    </w:p>
    <w:p w14:paraId="56D4DD84" w14:textId="77777777" w:rsidR="00590E18" w:rsidRDefault="00000000" w:rsidP="00C97499">
      <w:pPr>
        <w:pStyle w:val="ListBullet"/>
      </w:pPr>
      <w:r>
        <w:t>The promise is spoken to the serpent in judgment, yet it is heard by the guilty pair as hope grounded in God’s initiative.</w:t>
      </w:r>
    </w:p>
    <w:p w14:paraId="3F42F356" w14:textId="77777777" w:rsidR="00590E18" w:rsidRDefault="00000000">
      <w:pPr>
        <w:pStyle w:val="Heading3"/>
      </w:pPr>
      <w:r>
        <w:t>10. Clothing and exile combine mercy with judgment</w:t>
      </w:r>
    </w:p>
    <w:p w14:paraId="067DF0AE" w14:textId="77777777" w:rsidR="00590E18" w:rsidRDefault="00000000" w:rsidP="00C97499">
      <w:pPr>
        <w:pStyle w:val="ListBullet"/>
      </w:pPr>
      <w:r>
        <w:t>God provides durable garments of skin, covering the shame that human effort could not adequately cover.</w:t>
      </w:r>
    </w:p>
    <w:p w14:paraId="2886ECCC" w14:textId="77777777" w:rsidR="00590E18" w:rsidRDefault="00000000" w:rsidP="00C97499">
      <w:pPr>
        <w:pStyle w:val="ListBullet"/>
      </w:pPr>
      <w:r>
        <w:t>The text implies animal death but does not explicitly call this the first sacrifice; teachers should distinguish strong symbolism from direct statement.</w:t>
      </w:r>
    </w:p>
    <w:p w14:paraId="5B3720AE" w14:textId="77777777" w:rsidR="00590E18" w:rsidRDefault="00000000" w:rsidP="00C97499">
      <w:pPr>
        <w:pStyle w:val="ListBullet"/>
      </w:pPr>
      <w:r>
        <w:t>God sends humanity east of Eden and guards the way to the tree of life.</w:t>
      </w:r>
    </w:p>
    <w:p w14:paraId="6CED937E" w14:textId="77777777" w:rsidR="00590E18" w:rsidRDefault="00000000" w:rsidP="00C97499">
      <w:pPr>
        <w:pStyle w:val="ListBullet"/>
      </w:pPr>
      <w:r>
        <w:t>Exclusion prevents fallen humanity from living forever in corruption, so even the exile contains a severe mercy.</w:t>
      </w:r>
    </w:p>
    <w:p w14:paraId="71403245" w14:textId="77777777" w:rsidR="00590E18" w:rsidRDefault="00000000" w:rsidP="00C97499">
      <w:pPr>
        <w:pStyle w:val="ListBullet"/>
      </w:pPr>
      <w:r>
        <w:t>The movement eastward from God’s presence becomes a repeated biblical picture of exile and alienation.</w:t>
      </w:r>
    </w:p>
    <w:p w14:paraId="46D577AE" w14:textId="77777777" w:rsidR="00590E18" w:rsidRDefault="00000000">
      <w:pPr>
        <w:pStyle w:val="Heading3"/>
      </w:pPr>
      <w:r>
        <w:lastRenderedPageBreak/>
        <w:t>11. The curse spreads through Genesis 4–11</w:t>
      </w:r>
    </w:p>
    <w:p w14:paraId="065D165F" w14:textId="77777777" w:rsidR="00590E18" w:rsidRDefault="00000000" w:rsidP="00C97499">
      <w:pPr>
        <w:pStyle w:val="ListBullet"/>
      </w:pPr>
      <w:r>
        <w:rPr>
          <w:b/>
        </w:rPr>
        <w:t xml:space="preserve">Cain’s jealous murder repeats the fall’s pattern: </w:t>
      </w:r>
      <w:r>
        <w:t>warning, sin, interrogation, judgment, and exile farther east.</w:t>
      </w:r>
    </w:p>
    <w:p w14:paraId="3C2FEAEA" w14:textId="77777777" w:rsidR="00590E18" w:rsidRDefault="00000000" w:rsidP="00C97499">
      <w:pPr>
        <w:pStyle w:val="ListBullet"/>
      </w:pPr>
      <w:r>
        <w:t>Cain is cursed from the ground, and his restless wandering deepens the exile motif.</w:t>
      </w:r>
    </w:p>
    <w:p w14:paraId="1553F9E3" w14:textId="77777777" w:rsidR="00590E18" w:rsidRDefault="00000000" w:rsidP="00C97499">
      <w:pPr>
        <w:pStyle w:val="ListBullet"/>
      </w:pPr>
      <w:r>
        <w:t>The genealogy of Genesis 5 repeats “and he died,” showing the steady reign of Adam’s sanction.</w:t>
      </w:r>
    </w:p>
    <w:p w14:paraId="51A63C00" w14:textId="77777777" w:rsidR="00590E18" w:rsidRDefault="00000000" w:rsidP="00C97499">
      <w:pPr>
        <w:pStyle w:val="ListBullet"/>
      </w:pPr>
      <w:r>
        <w:t>The flood judges a world filled with violence, yet Noah receives preserving mercy and becomes a sign of hoped-for rest from the cursed ground.</w:t>
      </w:r>
    </w:p>
    <w:p w14:paraId="7158B13A" w14:textId="77777777" w:rsidR="00590E18" w:rsidRDefault="00000000" w:rsidP="00C97499">
      <w:pPr>
        <w:pStyle w:val="ListBullet"/>
      </w:pPr>
      <w:r>
        <w:t>Babel joins human pride, false unity, and grasping for a name; God scatters the nations and confuses their speech.</w:t>
      </w:r>
    </w:p>
    <w:p w14:paraId="7293E71E" w14:textId="77777777" w:rsidR="00590E18" w:rsidRDefault="00000000">
      <w:pPr>
        <w:pStyle w:val="Heading3"/>
      </w:pPr>
      <w:r>
        <w:t>12. Preservation is not yet total reversal</w:t>
      </w:r>
    </w:p>
    <w:p w14:paraId="2F165D37" w14:textId="77777777" w:rsidR="00590E18" w:rsidRDefault="00000000" w:rsidP="00C97499">
      <w:pPr>
        <w:pStyle w:val="ListBullet"/>
      </w:pPr>
      <w:r>
        <w:t>After the flood, God promises regular seasons and restrains total destruction while the earth remains.</w:t>
      </w:r>
    </w:p>
    <w:p w14:paraId="0802CF71" w14:textId="77777777" w:rsidR="00590E18" w:rsidRDefault="00000000" w:rsidP="00C97499">
      <w:pPr>
        <w:pStyle w:val="ListBullet"/>
      </w:pPr>
      <w:r>
        <w:t>The human heart is still evil, death still reigns, and Noah himself cannot become the final rest-giver.</w:t>
      </w:r>
    </w:p>
    <w:p w14:paraId="6EDCC7F6" w14:textId="77777777" w:rsidR="00590E18" w:rsidRDefault="00000000" w:rsidP="00C97499">
      <w:pPr>
        <w:pStyle w:val="ListBullet"/>
      </w:pPr>
      <w:r>
        <w:t>The curse upon Canaan in Genesis 9 concerns a particular covenant-historical line; it must never be used as a racial theory or defense of slavery.</w:t>
      </w:r>
    </w:p>
    <w:p w14:paraId="26F02520" w14:textId="77777777" w:rsidR="00590E18" w:rsidRDefault="00000000" w:rsidP="00C97499">
      <w:pPr>
        <w:pStyle w:val="ListBullet"/>
      </w:pPr>
      <w:r>
        <w:t>Common grace preserves history so that the saving promise can advance, but it does not regenerate every heart.</w:t>
      </w:r>
    </w:p>
    <w:p w14:paraId="65CD00BC" w14:textId="77777777" w:rsidR="00590E18" w:rsidRDefault="00000000" w:rsidP="00C97499">
      <w:pPr>
        <w:pStyle w:val="ListBullet"/>
      </w:pPr>
      <w:r>
        <w:rPr>
          <w:b/>
        </w:rPr>
        <w:t xml:space="preserve">Genesis 12 turns toward Abram: </w:t>
      </w:r>
      <w:r>
        <w:t>God will bless him, make his name great, and bring blessing to all the families scattered at Babel.</w:t>
      </w:r>
    </w:p>
    <w:p w14:paraId="04A20A69" w14:textId="77777777" w:rsidR="00590E18" w:rsidRDefault="00000000">
      <w:pPr>
        <w:pStyle w:val="Heading2"/>
      </w:pPr>
      <w:r>
        <w:t>Exegetical and Biblical-Theological Lab</w:t>
      </w:r>
    </w:p>
    <w:p w14:paraId="57761704" w14:textId="77777777" w:rsidR="00590E18" w:rsidRDefault="00000000">
      <w:pPr>
        <w:keepLines/>
      </w:pPr>
      <w:r>
        <w:rPr>
          <w:i/>
        </w:rPr>
        <w:t>Require students to establish the meaning of each passage before tracing canonical connections.</w:t>
      </w:r>
    </w:p>
    <w:p w14:paraId="685DC91F" w14:textId="77777777" w:rsidR="00590E18" w:rsidRDefault="00000000">
      <w:pPr>
        <w:keepLines/>
        <w:numPr>
          <w:ilvl w:val="0"/>
          <w:numId w:val="25"/>
        </w:numPr>
      </w:pPr>
      <w:r>
        <w:rPr>
          <w:b/>
        </w:rPr>
        <w:t xml:space="preserve">Create a before-and-after chart for Genesis 1–3: </w:t>
      </w:r>
      <w:r>
        <w:t>blessing, presence, work, marriage, fruitfulness, dominion, life, and worship.</w:t>
      </w:r>
    </w:p>
    <w:p w14:paraId="70F98DD7" w14:textId="77777777" w:rsidR="00590E18" w:rsidRDefault="00000000">
      <w:pPr>
        <w:keepLines/>
        <w:numPr>
          <w:ilvl w:val="0"/>
          <w:numId w:val="25"/>
        </w:numPr>
      </w:pPr>
      <w:r>
        <w:t>Mark every spoken judgment in Genesis 3:14–19. Identify the speaker, recipient, exact wording, affected calling, and future result.</w:t>
      </w:r>
    </w:p>
    <w:p w14:paraId="30C35A4E" w14:textId="77777777" w:rsidR="00590E18" w:rsidRDefault="00000000">
      <w:pPr>
        <w:keepLines/>
        <w:numPr>
          <w:ilvl w:val="0"/>
          <w:numId w:val="25"/>
        </w:numPr>
      </w:pPr>
      <w:r>
        <w:t>Trace the eastward movement in Genesis 3:24, 4:16, and 11:2. Explain how geography serves theology.</w:t>
      </w:r>
    </w:p>
    <w:p w14:paraId="516C3D13" w14:textId="77777777" w:rsidR="00590E18" w:rsidRDefault="00000000">
      <w:pPr>
        <w:keepLines/>
        <w:numPr>
          <w:ilvl w:val="0"/>
          <w:numId w:val="25"/>
        </w:numPr>
      </w:pPr>
      <w:r>
        <w:t>Compare Adam, Cain, the flood generation, and Babel under five headings: sin, divine investigation, judgment, mercy, and exile.</w:t>
      </w:r>
    </w:p>
    <w:p w14:paraId="406FDA78" w14:textId="77777777" w:rsidR="00590E18" w:rsidRDefault="00000000">
      <w:pPr>
        <w:keepLines/>
        <w:numPr>
          <w:ilvl w:val="0"/>
          <w:numId w:val="25"/>
        </w:numPr>
      </w:pPr>
      <w:r>
        <w:t>Write a careful paragraph on Genesis 3:15 that distinguishes what the verse states directly from what later revelation discloses.</w:t>
      </w:r>
    </w:p>
    <w:p w14:paraId="1E1CFBE5" w14:textId="77777777" w:rsidR="00590E18" w:rsidRDefault="00000000">
      <w:pPr>
        <w:pStyle w:val="Heading2"/>
      </w:pPr>
      <w:r>
        <w:lastRenderedPageBreak/>
        <w:t>Common Errors to Correct</w:t>
      </w:r>
    </w:p>
    <w:p w14:paraId="58F852E9" w14:textId="77777777" w:rsidR="00590E18" w:rsidRDefault="00000000" w:rsidP="00C97499">
      <w:pPr>
        <w:pStyle w:val="ListBullet"/>
      </w:pPr>
      <w:r>
        <w:t>Calling work, marriage, sexuality, or childbearing themselves curses rather than good callings damaged by the fall.</w:t>
      </w:r>
    </w:p>
    <w:p w14:paraId="4991A2DD" w14:textId="77777777" w:rsidR="00590E18" w:rsidRDefault="00000000" w:rsidP="00C97499">
      <w:pPr>
        <w:pStyle w:val="ListBullet"/>
      </w:pPr>
      <w:r>
        <w:t>Saying Genesis 3 explicitly calls the woman cursed; the serpent and ground receive the direct curse formula.</w:t>
      </w:r>
    </w:p>
    <w:p w14:paraId="7321D98A" w14:textId="77777777" w:rsidR="00590E18" w:rsidRDefault="00000000" w:rsidP="00C97499">
      <w:pPr>
        <w:pStyle w:val="ListBullet"/>
      </w:pPr>
      <w:r>
        <w:t>Treating the curse as an impersonal spell rather than God’s righteous judicial sentence.</w:t>
      </w:r>
    </w:p>
    <w:p w14:paraId="74A37A7E" w14:textId="77777777" w:rsidR="00590E18" w:rsidRDefault="00000000" w:rsidP="00C97499">
      <w:pPr>
        <w:pStyle w:val="ListBullet"/>
      </w:pPr>
      <w:r>
        <w:t>Reading a complete New Testament doctrine into every detail of Genesis 3 without respecting progressive revelation.</w:t>
      </w:r>
    </w:p>
    <w:p w14:paraId="3E9F1B40" w14:textId="77777777" w:rsidR="00590E18" w:rsidRDefault="00000000" w:rsidP="00C97499">
      <w:pPr>
        <w:pStyle w:val="ListBullet"/>
      </w:pPr>
      <w:r>
        <w:t>Using Noah’s curse on Canaan to construct racial categories forbidden by the text.</w:t>
      </w:r>
    </w:p>
    <w:p w14:paraId="78E53A3E" w14:textId="77777777" w:rsidR="00590E18" w:rsidRDefault="00000000">
      <w:pPr>
        <w:pStyle w:val="Heading2"/>
      </w:pPr>
      <w:r>
        <w:t>Teacher’s Pastoral Emphasis</w:t>
      </w:r>
    </w:p>
    <w:p w14:paraId="0CF84E1E" w14:textId="77777777" w:rsidR="00590E18" w:rsidRDefault="00000000">
      <w:pPr>
        <w:pStyle w:val="TeacherNote"/>
        <w:pBdr>
          <w:left w:val="single" w:sz="18" w:space="8" w:color="2E5D7B"/>
        </w:pBdr>
        <w:shd w:val="clear" w:color="auto" w:fill="F3F7FA"/>
      </w:pPr>
      <w:r>
        <w:rPr>
          <w:b/>
        </w:rPr>
        <w:t xml:space="preserve">PASTORAL AIM  </w:t>
      </w:r>
      <w:r>
        <w:t>Let students feel both the goodness of creation and the seriousness of the fall. The curse is not permission to despise embodied life; it explains why every good calling now needs grace and final restoration.</w:t>
      </w:r>
    </w:p>
    <w:p w14:paraId="2CD99676" w14:textId="77777777" w:rsidR="00590E18" w:rsidRDefault="00000000">
      <w:pPr>
        <w:pStyle w:val="Heading2"/>
      </w:pPr>
      <w:r>
        <w:t>Discussion Questions</w:t>
      </w:r>
    </w:p>
    <w:p w14:paraId="326E043C" w14:textId="77777777" w:rsidR="00590E18" w:rsidRDefault="00000000">
      <w:pPr>
        <w:keepLines/>
        <w:numPr>
          <w:ilvl w:val="0"/>
          <w:numId w:val="26"/>
        </w:numPr>
      </w:pPr>
      <w:r>
        <w:t>Why must the curse motif begin with creation’s original goodness?</w:t>
      </w:r>
    </w:p>
    <w:p w14:paraId="41A543B2" w14:textId="77777777" w:rsidR="00590E18" w:rsidRDefault="00000000">
      <w:pPr>
        <w:keepLines/>
        <w:numPr>
          <w:ilvl w:val="0"/>
          <w:numId w:val="26"/>
        </w:numPr>
      </w:pPr>
      <w:r>
        <w:t>How do shame, hiding, and blame show that death begins before the body returns to dust?</w:t>
      </w:r>
    </w:p>
    <w:p w14:paraId="7C22CB98" w14:textId="77777777" w:rsidR="00590E18" w:rsidRDefault="00000000">
      <w:pPr>
        <w:keepLines/>
        <w:numPr>
          <w:ilvl w:val="0"/>
          <w:numId w:val="26"/>
        </w:numPr>
      </w:pPr>
      <w:r>
        <w:t>Why are thorns and exile such powerful summaries of the fallen condition?</w:t>
      </w:r>
    </w:p>
    <w:p w14:paraId="5DE96E71" w14:textId="77777777" w:rsidR="00590E18" w:rsidRDefault="00000000">
      <w:pPr>
        <w:keepLines/>
        <w:numPr>
          <w:ilvl w:val="0"/>
          <w:numId w:val="26"/>
        </w:numPr>
      </w:pPr>
      <w:r>
        <w:t>How can Genesis 3 contain uncompromised judgment and genuine mercy at the same time?</w:t>
      </w:r>
    </w:p>
    <w:p w14:paraId="5F3ED85D" w14:textId="77777777" w:rsidR="00590E18" w:rsidRDefault="00000000">
      <w:pPr>
        <w:keepLines/>
        <w:numPr>
          <w:ilvl w:val="0"/>
          <w:numId w:val="26"/>
        </w:numPr>
      </w:pPr>
      <w:r>
        <w:t>What does Noah provide, and why is Noah not the promised total reversal?</w:t>
      </w:r>
    </w:p>
    <w:p w14:paraId="08FF5688" w14:textId="77777777" w:rsidR="00590E18" w:rsidRDefault="00000000">
      <w:pPr>
        <w:pStyle w:val="Heading2"/>
      </w:pPr>
      <w:r>
        <w:t>Assignment</w:t>
      </w:r>
    </w:p>
    <w:p w14:paraId="46A764B7" w14:textId="77777777" w:rsidR="00590E18" w:rsidRDefault="00000000">
      <w:pPr>
        <w:pStyle w:val="Callout"/>
        <w:pBdr>
          <w:left w:val="single" w:sz="18" w:space="8" w:color="2E5D7B"/>
        </w:pBdr>
        <w:shd w:val="clear" w:color="auto" w:fill="E8F0F5"/>
      </w:pPr>
      <w:r>
        <w:rPr>
          <w:b/>
        </w:rPr>
        <w:t xml:space="preserve">ASSIGNMENT  </w:t>
      </w:r>
      <w:r>
        <w:t>Prepare a 1,200–1,500 word teaching outline tracing the curse from Genesis 3 through Genesis 11. Include Adam’s federal role, the explicit curse formulas, exile, death, Genesis 3:15, and preserving common grace.</w:t>
      </w:r>
    </w:p>
    <w:p w14:paraId="1ECF9AFF" w14:textId="77777777" w:rsidR="00590E18" w:rsidRDefault="00000000">
      <w:pPr>
        <w:pageBreakBefore/>
        <w:spacing w:after="80"/>
      </w:pPr>
      <w:r>
        <w:rPr>
          <w:b/>
          <w:color w:val="A97924"/>
          <w:sz w:val="20"/>
        </w:rPr>
        <w:lastRenderedPageBreak/>
        <w:t>PART II</w:t>
      </w:r>
    </w:p>
    <w:p w14:paraId="1D79EC4D" w14:textId="77777777" w:rsidR="00590E18" w:rsidRDefault="00000000">
      <w:pPr>
        <w:pStyle w:val="Heading1"/>
        <w:spacing w:before="0" w:after="40"/>
      </w:pPr>
      <w:r>
        <w:t>The Curse Becomes Covenantal</w:t>
      </w:r>
    </w:p>
    <w:p w14:paraId="696AFA45" w14:textId="77777777" w:rsidR="00590E18" w:rsidRDefault="00000000">
      <w:pPr>
        <w:spacing w:after="240"/>
      </w:pPr>
      <w:r>
        <w:rPr>
          <w:i/>
          <w:color w:val="5E6972"/>
          <w:sz w:val="24"/>
        </w:rPr>
        <w:t>Abraham, the Law, the Land, and Israel’s Exile</w:t>
      </w:r>
    </w:p>
    <w:p w14:paraId="48102107" w14:textId="77777777" w:rsidR="00590E18" w:rsidRDefault="00000000">
      <w:pPr>
        <w:pStyle w:val="Callout"/>
        <w:pBdr>
          <w:left w:val="single" w:sz="18" w:space="8" w:color="2E5D7B"/>
        </w:pBdr>
        <w:shd w:val="clear" w:color="auto" w:fill="E8F0F5"/>
      </w:pPr>
      <w:r>
        <w:rPr>
          <w:b/>
        </w:rPr>
        <w:t xml:space="preserve">BIG IDEA  </w:t>
      </w:r>
      <w:r>
        <w:t>The curse motif develops through God’s covenants. Abraham receives a promise of worldwide blessing, while the Mosaic covenant publicly sets blessing and curse before Israel. Israel’s repeated rebellion brings the covenant lawsuit, loss of land, temple judgment, and exile—showing that the law can identify sin and pronounce judgment but cannot create the faithful heart it requires.</w:t>
      </w:r>
    </w:p>
    <w:p w14:paraId="2DCFDBF7" w14:textId="77777777" w:rsidR="00590E18" w:rsidRDefault="00000000">
      <w:pPr>
        <w:pStyle w:val="Heading2"/>
      </w:pPr>
      <w:r>
        <w:t>Part Setup</w:t>
      </w:r>
    </w:p>
    <w:p w14:paraId="1A366514" w14:textId="77777777" w:rsidR="00590E18" w:rsidRDefault="00000000">
      <w:pPr>
        <w:keepNext/>
        <w:keepLines/>
        <w:spacing w:before="120" w:after="60"/>
      </w:pPr>
      <w:r>
        <w:rPr>
          <w:b/>
          <w:color w:val="A97924"/>
          <w:sz w:val="18"/>
        </w:rPr>
        <w:t>PRIMARY TEXTS AND CONFESSIONAL SOURCES</w:t>
      </w:r>
    </w:p>
    <w:p w14:paraId="33D07BA5" w14:textId="77777777" w:rsidR="00590E18" w:rsidRDefault="00000000" w:rsidP="00C97499">
      <w:pPr>
        <w:pStyle w:val="ListBullet"/>
      </w:pPr>
      <w:r>
        <w:t>Genesis 12:1–3; 15:1–21; 17:1–14; 22:15–18</w:t>
      </w:r>
    </w:p>
    <w:p w14:paraId="60243870" w14:textId="77777777" w:rsidR="00590E18" w:rsidRDefault="00000000" w:rsidP="00C97499">
      <w:pPr>
        <w:pStyle w:val="ListBullet"/>
      </w:pPr>
      <w:r>
        <w:t>Numbers 22–24</w:t>
      </w:r>
    </w:p>
    <w:p w14:paraId="6896162C" w14:textId="77777777" w:rsidR="00590E18" w:rsidRDefault="00000000" w:rsidP="00C97499">
      <w:pPr>
        <w:pStyle w:val="ListBullet"/>
      </w:pPr>
      <w:r>
        <w:t>Deuteronomy 11:26–32; 21:22–23; 27:1–26; 28:1–68; 29:18–29; 30:1–20</w:t>
      </w:r>
    </w:p>
    <w:p w14:paraId="60DD8EFE" w14:textId="77777777" w:rsidR="00590E18" w:rsidRDefault="00000000" w:rsidP="00C97499">
      <w:pPr>
        <w:pStyle w:val="ListBullet"/>
      </w:pPr>
      <w:r>
        <w:t>Joshua 6:26–7:26; 1 Kings 8:22–53; 2 Kings 17:5–23; 25:1–21</w:t>
      </w:r>
    </w:p>
    <w:p w14:paraId="2EC38D87" w14:textId="77777777" w:rsidR="00590E18" w:rsidRDefault="00000000" w:rsidP="00C97499">
      <w:pPr>
        <w:pStyle w:val="ListBullet"/>
      </w:pPr>
      <w:r>
        <w:t>Daniel 9:1–19; 1689 Confession, Chapters 7 and 19–20</w:t>
      </w:r>
    </w:p>
    <w:p w14:paraId="1F19330F" w14:textId="77777777" w:rsidR="00590E18" w:rsidRDefault="00000000">
      <w:pPr>
        <w:keepNext/>
        <w:keepLines/>
        <w:spacing w:before="120" w:after="60"/>
      </w:pPr>
      <w:r>
        <w:rPr>
          <w:b/>
          <w:color w:val="A97924"/>
          <w:sz w:val="18"/>
        </w:rPr>
        <w:t>LEARNING OBJECTIVES</w:t>
      </w:r>
    </w:p>
    <w:p w14:paraId="24C89713" w14:textId="77777777" w:rsidR="00590E18" w:rsidRDefault="00000000" w:rsidP="00C97499">
      <w:pPr>
        <w:pStyle w:val="ListBullet"/>
      </w:pPr>
      <w:r>
        <w:t>Explain how the Abrahamic promise answers the curse and scattering of Genesis 3–11.</w:t>
      </w:r>
    </w:p>
    <w:p w14:paraId="3E587876" w14:textId="77777777" w:rsidR="00590E18" w:rsidRDefault="00000000" w:rsidP="00C97499">
      <w:pPr>
        <w:pStyle w:val="ListBullet"/>
      </w:pPr>
      <w:r>
        <w:t>Distinguish the Abrahamic promise from the conditional national sanctions of the Mosaic covenant.</w:t>
      </w:r>
    </w:p>
    <w:p w14:paraId="6312286C" w14:textId="77777777" w:rsidR="00590E18" w:rsidRDefault="00000000" w:rsidP="00C97499">
      <w:pPr>
        <w:pStyle w:val="ListBullet"/>
      </w:pPr>
      <w:r>
        <w:t>Trace blessing and curse through Deuteronomy, conquest, monarchy, and exile.</w:t>
      </w:r>
    </w:p>
    <w:p w14:paraId="4AA5A41B" w14:textId="77777777" w:rsidR="00590E18" w:rsidRDefault="00000000" w:rsidP="00C97499">
      <w:pPr>
        <w:pStyle w:val="ListBullet"/>
      </w:pPr>
      <w:r>
        <w:t>Explain corporate solidarity without erasing personal responsibility.</w:t>
      </w:r>
    </w:p>
    <w:p w14:paraId="4F9576BA" w14:textId="77777777" w:rsidR="00590E18" w:rsidRDefault="00000000" w:rsidP="00C97499">
      <w:pPr>
        <w:pStyle w:val="ListBullet"/>
      </w:pPr>
      <w:r>
        <w:t>Show why Israel needs heart circumcision and a covenant mediator, not merely another external command.</w:t>
      </w:r>
    </w:p>
    <w:p w14:paraId="33F88C05" w14:textId="77777777" w:rsidR="00590E18" w:rsidRDefault="00000000">
      <w:pPr>
        <w:keepNext/>
        <w:keepLines/>
        <w:spacing w:before="120" w:after="60"/>
      </w:pPr>
      <w:r>
        <w:rPr>
          <w:b/>
          <w:color w:val="A97924"/>
          <w:sz w:val="18"/>
        </w:rPr>
        <w:t>KEY TERMS</w:t>
      </w:r>
    </w:p>
    <w:p w14:paraId="61207C79" w14:textId="77777777" w:rsidR="00590E18" w:rsidRDefault="00000000" w:rsidP="00C97499">
      <w:pPr>
        <w:pStyle w:val="ListBullet"/>
      </w:pPr>
      <w:r>
        <w:rPr>
          <w:b/>
        </w:rPr>
        <w:t xml:space="preserve">Blessing: </w:t>
      </w:r>
      <w:r>
        <w:t>God’s favorable action giving life, presence, fruitfulness, peace, and covenant good.</w:t>
      </w:r>
    </w:p>
    <w:p w14:paraId="365413EF" w14:textId="77777777" w:rsidR="00590E18" w:rsidRDefault="00000000" w:rsidP="00C97499">
      <w:pPr>
        <w:pStyle w:val="ListBullet"/>
      </w:pPr>
      <w:r>
        <w:rPr>
          <w:b/>
        </w:rPr>
        <w:t xml:space="preserve">Mosaic covenant: </w:t>
      </w:r>
      <w:r>
        <w:t>God’s covenant administration given through Moses, ordering Israel as a holy nation in the land.</w:t>
      </w:r>
    </w:p>
    <w:p w14:paraId="528D99D4" w14:textId="77777777" w:rsidR="00590E18" w:rsidRDefault="00000000" w:rsidP="00C97499">
      <w:pPr>
        <w:pStyle w:val="ListBullet"/>
      </w:pPr>
      <w:r>
        <w:rPr>
          <w:b/>
        </w:rPr>
        <w:t xml:space="preserve">Covenant lawsuit: </w:t>
      </w:r>
      <w:r>
        <w:t>Prophetic presentation of God’s charges, evidence, verdict, and sentence against covenant breakers.</w:t>
      </w:r>
    </w:p>
    <w:p w14:paraId="1D534A56" w14:textId="77777777" w:rsidR="00590E18" w:rsidRDefault="00000000" w:rsidP="00C97499">
      <w:pPr>
        <w:pStyle w:val="ListBullet"/>
      </w:pPr>
      <w:r>
        <w:rPr>
          <w:b/>
        </w:rPr>
        <w:t xml:space="preserve">Corporate solidarity: </w:t>
      </w:r>
      <w:r>
        <w:t>The covenant connection by which a representative and a people share historical consequences.</w:t>
      </w:r>
    </w:p>
    <w:p w14:paraId="1F57836F" w14:textId="77777777" w:rsidR="00590E18" w:rsidRDefault="00000000" w:rsidP="00C97499">
      <w:pPr>
        <w:pStyle w:val="ListBullet"/>
      </w:pPr>
      <w:r>
        <w:rPr>
          <w:b/>
        </w:rPr>
        <w:t xml:space="preserve">Land rest: </w:t>
      </w:r>
      <w:r>
        <w:t>Secure life in God’s appointed land under his presence, rule, and blessing.</w:t>
      </w:r>
    </w:p>
    <w:p w14:paraId="7B5A0A05" w14:textId="77777777" w:rsidR="00590E18" w:rsidRDefault="00000000" w:rsidP="00C97499">
      <w:pPr>
        <w:pStyle w:val="ListBullet"/>
      </w:pPr>
      <w:r>
        <w:rPr>
          <w:b/>
        </w:rPr>
        <w:t xml:space="preserve">Exile: </w:t>
      </w:r>
      <w:r>
        <w:t>Covenant expulsion from the land, echoing humanity’s expulsion from Eden.</w:t>
      </w:r>
    </w:p>
    <w:p w14:paraId="483F53B5" w14:textId="77777777" w:rsidR="00590E18" w:rsidRDefault="00000000" w:rsidP="00C97499">
      <w:pPr>
        <w:pStyle w:val="ListBullet"/>
      </w:pPr>
      <w:r>
        <w:rPr>
          <w:b/>
        </w:rPr>
        <w:t xml:space="preserve">Heart circumcision: </w:t>
      </w:r>
      <w:r>
        <w:t>God’s promised inward renewal that enables wholehearted love and obedience.</w:t>
      </w:r>
    </w:p>
    <w:p w14:paraId="407B2431" w14:textId="77777777" w:rsidR="00590E18" w:rsidRDefault="00000000">
      <w:pPr>
        <w:pStyle w:val="Heading2"/>
      </w:pPr>
      <w:r>
        <w:lastRenderedPageBreak/>
        <w:t>Teaching Outline</w:t>
      </w:r>
    </w:p>
    <w:p w14:paraId="4F2832AF" w14:textId="77777777" w:rsidR="00590E18" w:rsidRDefault="00000000">
      <w:pPr>
        <w:pStyle w:val="Heading3"/>
      </w:pPr>
      <w:r>
        <w:t>1. Abraham’s call answers Babel’s scattering</w:t>
      </w:r>
    </w:p>
    <w:p w14:paraId="542D36F8" w14:textId="77777777" w:rsidR="00590E18" w:rsidRDefault="00000000" w:rsidP="00C97499">
      <w:pPr>
        <w:pStyle w:val="ListBullet"/>
      </w:pPr>
      <w:r>
        <w:t>At Babel humanity seeks to make its own name; God promises to make Abram’s name great by grace.</w:t>
      </w:r>
    </w:p>
    <w:p w14:paraId="65A2A84D" w14:textId="77777777" w:rsidR="00590E18" w:rsidRDefault="00000000" w:rsidP="00C97499">
      <w:pPr>
        <w:pStyle w:val="ListBullet"/>
      </w:pPr>
      <w:r>
        <w:t>The nations are scattered under judgment; God chooses one man through whom all families of the earth will be blessed.</w:t>
      </w:r>
    </w:p>
    <w:p w14:paraId="2C1F7481" w14:textId="77777777" w:rsidR="00590E18" w:rsidRDefault="00000000" w:rsidP="00C97499">
      <w:pPr>
        <w:pStyle w:val="ListBullet"/>
      </w:pPr>
      <w:r>
        <w:t>The promise includes offspring, land, divine presence, protection, kingship, and worldwide blessing.</w:t>
      </w:r>
    </w:p>
    <w:p w14:paraId="4DC54D3B" w14:textId="77777777" w:rsidR="00590E18" w:rsidRDefault="00000000" w:rsidP="00C97499">
      <w:pPr>
        <w:pStyle w:val="ListBullet"/>
      </w:pPr>
      <w:r>
        <w:rPr>
          <w:b/>
        </w:rPr>
        <w:t xml:space="preserve">Election is missional: </w:t>
      </w:r>
      <w:r>
        <w:t>God’s particular choice of Abraham serves his purpose to bless the nations.</w:t>
      </w:r>
    </w:p>
    <w:p w14:paraId="2530BE81" w14:textId="77777777" w:rsidR="00590E18" w:rsidRDefault="00000000" w:rsidP="00C97499">
      <w:pPr>
        <w:pStyle w:val="ListBullet"/>
      </w:pPr>
      <w:r>
        <w:t>The answer to curse begins with God’s promise, not with human ascent or recovered moral power.</w:t>
      </w:r>
    </w:p>
    <w:p w14:paraId="5A092E2F" w14:textId="77777777" w:rsidR="00590E18" w:rsidRDefault="00000000">
      <w:pPr>
        <w:pStyle w:val="Heading3"/>
      </w:pPr>
      <w:r>
        <w:t>2. Blessing and curse surround the Abrahamic mission</w:t>
      </w:r>
    </w:p>
    <w:p w14:paraId="2D3D9A51" w14:textId="77777777" w:rsidR="00590E18" w:rsidRDefault="00000000" w:rsidP="00C97499">
      <w:pPr>
        <w:pStyle w:val="ListBullet"/>
      </w:pPr>
      <w:r>
        <w:t>God promises to bless those who bless Abram and to curse the one who treats him with contempt.</w:t>
      </w:r>
    </w:p>
    <w:p w14:paraId="2F55D5B7" w14:textId="77777777" w:rsidR="00590E18" w:rsidRDefault="00000000" w:rsidP="00C97499">
      <w:pPr>
        <w:pStyle w:val="ListBullet"/>
      </w:pPr>
      <w:r>
        <w:t>This protective sanction preserves the covenant line through which the promised offspring will come.</w:t>
      </w:r>
    </w:p>
    <w:p w14:paraId="0AF4A17B" w14:textId="77777777" w:rsidR="00590E18" w:rsidRDefault="00000000" w:rsidP="00C97499">
      <w:pPr>
        <w:pStyle w:val="ListBullet"/>
      </w:pPr>
      <w:r>
        <w:t>The contrast is not permission for Abraham’s descendants to practice personal revenge; God claims judgment as his own.</w:t>
      </w:r>
    </w:p>
    <w:p w14:paraId="65E3908C" w14:textId="77777777" w:rsidR="00590E18" w:rsidRDefault="00000000" w:rsidP="00C97499">
      <w:pPr>
        <w:pStyle w:val="ListBullet"/>
      </w:pPr>
      <w:r>
        <w:t>Genesis repeatedly shows threatened obstacles—barrenness, famine, kings, conflict, and death—without allowing the promise to fail.</w:t>
      </w:r>
    </w:p>
    <w:p w14:paraId="662D32C8" w14:textId="77777777" w:rsidR="00590E18" w:rsidRDefault="00000000" w:rsidP="00C97499">
      <w:pPr>
        <w:pStyle w:val="ListBullet"/>
      </w:pPr>
      <w:r>
        <w:t>Abraham himself needs justification by faith; he is not the sinless serpent-crusher.</w:t>
      </w:r>
    </w:p>
    <w:p w14:paraId="6F022062" w14:textId="77777777" w:rsidR="00590E18" w:rsidRDefault="00000000">
      <w:pPr>
        <w:pStyle w:val="Heading3"/>
      </w:pPr>
      <w:r>
        <w:t>3. The covenant ceremony places fulfillment in God’s hands</w:t>
      </w:r>
    </w:p>
    <w:p w14:paraId="3FA147DD" w14:textId="77777777" w:rsidR="00590E18" w:rsidRDefault="00000000" w:rsidP="00C97499">
      <w:pPr>
        <w:pStyle w:val="ListBullet"/>
      </w:pPr>
      <w:r>
        <w:t>In Genesis 15 the divided animals picture the death sanction attached to covenant violation.</w:t>
      </w:r>
    </w:p>
    <w:p w14:paraId="294EB14B" w14:textId="77777777" w:rsidR="00590E18" w:rsidRDefault="00000000" w:rsidP="00C97499">
      <w:pPr>
        <w:pStyle w:val="ListBullet"/>
      </w:pPr>
      <w:r>
        <w:t>God’s symbolic presence passes between the pieces while Abram is in a deep sleep.</w:t>
      </w:r>
    </w:p>
    <w:p w14:paraId="4AF45313" w14:textId="77777777" w:rsidR="00590E18" w:rsidRDefault="00000000" w:rsidP="00C97499">
      <w:pPr>
        <w:pStyle w:val="ListBullet"/>
      </w:pPr>
      <w:r>
        <w:t>The ceremony emphasizes God’s oath-bound commitment to fulfill the promise.</w:t>
      </w:r>
    </w:p>
    <w:p w14:paraId="1A23EF06" w14:textId="77777777" w:rsidR="00590E18" w:rsidRDefault="00000000" w:rsidP="00C97499">
      <w:pPr>
        <w:pStyle w:val="ListBullet"/>
      </w:pPr>
      <w:r>
        <w:t>The future oppression and exodus are announced in advance, showing that delay and suffering do not cancel the promise.</w:t>
      </w:r>
    </w:p>
    <w:p w14:paraId="6F957AF7" w14:textId="77777777" w:rsidR="00590E18" w:rsidRDefault="00000000" w:rsidP="00C97499">
      <w:pPr>
        <w:pStyle w:val="ListBullet"/>
      </w:pPr>
      <w:r>
        <w:t>The covenant line advances because God binds himself to his word.</w:t>
      </w:r>
    </w:p>
    <w:p w14:paraId="549B4200" w14:textId="77777777" w:rsidR="00590E18" w:rsidRDefault="00000000">
      <w:pPr>
        <w:pStyle w:val="Heading3"/>
      </w:pPr>
      <w:r>
        <w:t>4. Balaam cannot curse those God has blessed</w:t>
      </w:r>
    </w:p>
    <w:p w14:paraId="633FE5F8" w14:textId="77777777" w:rsidR="00590E18" w:rsidRDefault="00000000" w:rsidP="00C97499">
      <w:pPr>
        <w:pStyle w:val="ListBullet"/>
      </w:pPr>
      <w:r>
        <w:t>Balak hires Balaam to curse Israel, treating blessing and curse as powers that can be commercially controlled.</w:t>
      </w:r>
    </w:p>
    <w:p w14:paraId="2566517B" w14:textId="77777777" w:rsidR="00590E18" w:rsidRDefault="00000000" w:rsidP="00C97499">
      <w:pPr>
        <w:pStyle w:val="ListBullet"/>
      </w:pPr>
      <w:r>
        <w:t>God turns the intended curse into blessing and forces the pagan diviner to speak God’s purpose.</w:t>
      </w:r>
    </w:p>
    <w:p w14:paraId="6150B539" w14:textId="77777777" w:rsidR="00590E18" w:rsidRDefault="00000000" w:rsidP="00C97499">
      <w:pPr>
        <w:pStyle w:val="ListBullet"/>
      </w:pPr>
      <w:r>
        <w:lastRenderedPageBreak/>
        <w:t>The event shows that no magical word can overturn the judicial verdict and covenant purpose of the sovereign God.</w:t>
      </w:r>
    </w:p>
    <w:p w14:paraId="704527DE" w14:textId="77777777" w:rsidR="00590E18" w:rsidRDefault="00000000" w:rsidP="00C97499">
      <w:pPr>
        <w:pStyle w:val="ListBullet"/>
      </w:pPr>
      <w:r>
        <w:t>Balaam’s oracles connect Israel’s blessing with a coming king and star, extending the hope of victorious offspring.</w:t>
      </w:r>
    </w:p>
    <w:p w14:paraId="28175986" w14:textId="77777777" w:rsidR="00590E18" w:rsidRDefault="00000000" w:rsidP="00C97499">
      <w:pPr>
        <w:pStyle w:val="ListBullet"/>
      </w:pPr>
      <w:r>
        <w:t>Israel’s later sin at Peor also shows that covenant privilege does not make rebellion harmless.</w:t>
      </w:r>
    </w:p>
    <w:p w14:paraId="22D2367C" w14:textId="77777777" w:rsidR="00590E18" w:rsidRDefault="00000000">
      <w:pPr>
        <w:pStyle w:val="Heading3"/>
      </w:pPr>
      <w:r>
        <w:t>5. Sinai makes Israel a covenant nation</w:t>
      </w:r>
    </w:p>
    <w:p w14:paraId="7580ED7D" w14:textId="77777777" w:rsidR="00590E18" w:rsidRDefault="00000000" w:rsidP="00C97499">
      <w:pPr>
        <w:pStyle w:val="ListBullet"/>
      </w:pPr>
      <w:r>
        <w:t>God first redeems Israel from Egypt and then gives the law; obedience is the response of a redeemed nation, not the price of the exodus.</w:t>
      </w:r>
    </w:p>
    <w:p w14:paraId="6E23C852" w14:textId="77777777" w:rsidR="00590E18" w:rsidRDefault="00000000" w:rsidP="00C97499">
      <w:pPr>
        <w:pStyle w:val="ListBullet"/>
      </w:pPr>
      <w:r>
        <w:t>Israel is called to display God’s holiness among the nations as a kingdom of priests.</w:t>
      </w:r>
    </w:p>
    <w:p w14:paraId="6DC8F1FD" w14:textId="77777777" w:rsidR="00590E18" w:rsidRDefault="00000000" w:rsidP="00C97499">
      <w:pPr>
        <w:pStyle w:val="ListBullet"/>
      </w:pPr>
      <w:r>
        <w:t>The law defines righteous life, exposes sin, orders worship, and protects the covenant community.</w:t>
      </w:r>
    </w:p>
    <w:p w14:paraId="50F86F05" w14:textId="77777777" w:rsidR="00590E18" w:rsidRDefault="00000000" w:rsidP="00C97499">
      <w:pPr>
        <w:pStyle w:val="ListBullet"/>
      </w:pPr>
      <w:r>
        <w:t>National life in the land is administered through stated blessings for covenant faithfulness and curses for covenant rebellion.</w:t>
      </w:r>
    </w:p>
    <w:p w14:paraId="65C7F33F" w14:textId="77777777" w:rsidR="00590E18" w:rsidRDefault="00000000" w:rsidP="00C97499">
      <w:pPr>
        <w:pStyle w:val="ListBullet"/>
      </w:pPr>
      <w:r>
        <w:t>The Mosaic covenant does not replace the Abrahamic promise; it serves the promise while revealing the depth of sin and need for a mediator.</w:t>
      </w:r>
    </w:p>
    <w:p w14:paraId="42CBAF53" w14:textId="77777777" w:rsidR="00590E18" w:rsidRDefault="00000000">
      <w:pPr>
        <w:pStyle w:val="Heading3"/>
      </w:pPr>
      <w:r>
        <w:t>6. Deuteronomy sets blessing and curse before Israel</w:t>
      </w:r>
    </w:p>
    <w:p w14:paraId="1B11CB29" w14:textId="77777777" w:rsidR="00590E18" w:rsidRDefault="00000000" w:rsidP="00C97499">
      <w:pPr>
        <w:pStyle w:val="ListBullet"/>
      </w:pPr>
      <w:r>
        <w:t>Deuteronomy 11 and 27–30 publicly present two covenant paths: life under obedient love or death under rebellion.</w:t>
      </w:r>
    </w:p>
    <w:p w14:paraId="14ABACBA" w14:textId="77777777" w:rsidR="00590E18" w:rsidRDefault="00000000" w:rsidP="00C97499">
      <w:pPr>
        <w:pStyle w:val="ListBullet"/>
      </w:pPr>
      <w:r>
        <w:t>The sanctions concern worship, family, agriculture, health, security, social order, military life, land, and national existence.</w:t>
      </w:r>
    </w:p>
    <w:p w14:paraId="190E2454" w14:textId="77777777" w:rsidR="00590E18" w:rsidRDefault="00000000" w:rsidP="00C97499">
      <w:pPr>
        <w:pStyle w:val="ListBullet"/>
      </w:pPr>
      <w:r>
        <w:t>Blessing represents ordered life under God’s favorable presence; curse is the unraveling of that order under judgment.</w:t>
      </w:r>
    </w:p>
    <w:p w14:paraId="4E946C4D" w14:textId="77777777" w:rsidR="00590E18" w:rsidRDefault="00000000" w:rsidP="00C97499">
      <w:pPr>
        <w:pStyle w:val="ListBullet"/>
      </w:pPr>
      <w:r>
        <w:t>The public “Amen” to the curses acknowledges the justice of the covenant terms.</w:t>
      </w:r>
    </w:p>
    <w:p w14:paraId="2F0BB23F" w14:textId="77777777" w:rsidR="00590E18" w:rsidRDefault="00000000" w:rsidP="00C97499">
      <w:pPr>
        <w:pStyle w:val="ListBullet"/>
      </w:pPr>
      <w:r>
        <w:t>The repeated demand for wholehearted love exposes Israel’s need for an inwardly renewed heart.</w:t>
      </w:r>
    </w:p>
    <w:p w14:paraId="6EC1E06B" w14:textId="77777777" w:rsidR="00590E18" w:rsidRDefault="00000000">
      <w:pPr>
        <w:pStyle w:val="Heading3"/>
      </w:pPr>
      <w:r>
        <w:t>7. The curses reverse creation and exodus</w:t>
      </w:r>
    </w:p>
    <w:p w14:paraId="1ECB584B" w14:textId="77777777" w:rsidR="00590E18" w:rsidRDefault="00000000" w:rsidP="00C97499">
      <w:pPr>
        <w:pStyle w:val="ListBullet"/>
      </w:pPr>
      <w:r>
        <w:t>Fruitfulness gives way to barrenness, disease, crop failure, drought, and defeat.</w:t>
      </w:r>
    </w:p>
    <w:p w14:paraId="7A06EC9D" w14:textId="77777777" w:rsidR="00590E18" w:rsidRDefault="00000000" w:rsidP="00C97499">
      <w:pPr>
        <w:pStyle w:val="ListBullet"/>
      </w:pPr>
      <w:r>
        <w:t>Rest in the land gives way to fear, siege, slavery, and scattering among the nations.</w:t>
      </w:r>
    </w:p>
    <w:p w14:paraId="76B04C27" w14:textId="77777777" w:rsidR="00590E18" w:rsidRDefault="00000000" w:rsidP="00C97499">
      <w:pPr>
        <w:pStyle w:val="ListBullet"/>
      </w:pPr>
      <w:r>
        <w:rPr>
          <w:b/>
        </w:rPr>
        <w:t xml:space="preserve">The exodus pattern reverses: </w:t>
      </w:r>
      <w:r>
        <w:t>the people delivered from bondage are threatened with a return to bondage.</w:t>
      </w:r>
    </w:p>
    <w:p w14:paraId="64665D97" w14:textId="77777777" w:rsidR="00590E18" w:rsidRDefault="00000000" w:rsidP="00C97499">
      <w:pPr>
        <w:pStyle w:val="ListBullet"/>
      </w:pPr>
      <w:r>
        <w:t>The land that should resemble a fruitful sanctuary becomes resistant and desolate, echoing the cursed ground.</w:t>
      </w:r>
    </w:p>
    <w:p w14:paraId="46215993" w14:textId="77777777" w:rsidR="00590E18" w:rsidRDefault="00000000" w:rsidP="00C97499">
      <w:pPr>
        <w:pStyle w:val="ListBullet"/>
      </w:pPr>
      <w:r>
        <w:t>Covenant curse is therefore de-creation and de-exodus—a stripping away of ordered gifts under divine judgment.</w:t>
      </w:r>
    </w:p>
    <w:p w14:paraId="08762F94" w14:textId="77777777" w:rsidR="00590E18" w:rsidRDefault="00000000">
      <w:pPr>
        <w:pStyle w:val="Heading3"/>
      </w:pPr>
      <w:r>
        <w:lastRenderedPageBreak/>
        <w:t>8. The one hanged on a tree bears a covenant sign</w:t>
      </w:r>
    </w:p>
    <w:p w14:paraId="390BE5B5" w14:textId="77777777" w:rsidR="00590E18" w:rsidRDefault="00000000" w:rsidP="00C97499">
      <w:pPr>
        <w:pStyle w:val="ListBullet"/>
      </w:pPr>
      <w:r>
        <w:t>Deuteronomy 21:22–23 concerns the public exposure of an executed covenant offender.</w:t>
      </w:r>
    </w:p>
    <w:p w14:paraId="1878194A" w14:textId="77777777" w:rsidR="00590E18" w:rsidRDefault="00000000" w:rsidP="00C97499">
      <w:pPr>
        <w:pStyle w:val="ListBullet"/>
      </w:pPr>
      <w:r>
        <w:t>The body hung on a tree displays that the person has come under God’s curse.</w:t>
      </w:r>
    </w:p>
    <w:p w14:paraId="526ED8C4" w14:textId="77777777" w:rsidR="00590E18" w:rsidRDefault="00000000" w:rsidP="00C97499">
      <w:pPr>
        <w:pStyle w:val="ListBullet"/>
      </w:pPr>
      <w:r>
        <w:t>The body must be removed the same day so that the land God gives is not defiled.</w:t>
      </w:r>
    </w:p>
    <w:p w14:paraId="017EA97B" w14:textId="77777777" w:rsidR="00590E18" w:rsidRDefault="00000000" w:rsidP="00C97499">
      <w:pPr>
        <w:pStyle w:val="ListBullet"/>
      </w:pPr>
      <w:r>
        <w:t>The text joins guilt, curse, death, tree, and land pollution in one covenant image.</w:t>
      </w:r>
    </w:p>
    <w:p w14:paraId="733871BA" w14:textId="77777777" w:rsidR="00590E18" w:rsidRDefault="00000000" w:rsidP="00C97499">
      <w:pPr>
        <w:pStyle w:val="ListBullet"/>
      </w:pPr>
      <w:r>
        <w:t>This law later becomes essential for understanding the manner in which Christ bears the curse in Galatians 3.</w:t>
      </w:r>
    </w:p>
    <w:p w14:paraId="576FE68E" w14:textId="77777777" w:rsidR="00590E18" w:rsidRDefault="00000000">
      <w:pPr>
        <w:pStyle w:val="Heading3"/>
      </w:pPr>
      <w:r>
        <w:t>9. Achan shows corporate and personal dimensions</w:t>
      </w:r>
    </w:p>
    <w:p w14:paraId="7AECAFDF" w14:textId="77777777" w:rsidR="00590E18" w:rsidRDefault="00000000" w:rsidP="00C97499">
      <w:pPr>
        <w:pStyle w:val="ListBullet"/>
      </w:pPr>
      <w:r>
        <w:t>Achan takes what was placed under the ban at Jericho, violating God’s command and bringing guilt into Israel’s camp.</w:t>
      </w:r>
    </w:p>
    <w:p w14:paraId="6523F97E" w14:textId="77777777" w:rsidR="00590E18" w:rsidRDefault="00000000" w:rsidP="00C97499">
      <w:pPr>
        <w:pStyle w:val="ListBullet"/>
      </w:pPr>
      <w:r>
        <w:t>Israel suffers defeat before the hidden sin is exposed, showing corporate covenant consequences.</w:t>
      </w:r>
    </w:p>
    <w:p w14:paraId="30273DCD" w14:textId="77777777" w:rsidR="00590E18" w:rsidRDefault="00000000" w:rsidP="00C97499">
      <w:pPr>
        <w:pStyle w:val="ListBullet"/>
      </w:pPr>
      <w:r>
        <w:t>Achan is identified through a judicial process and held personally accountable for his own act.</w:t>
      </w:r>
    </w:p>
    <w:p w14:paraId="6C7AB1F1" w14:textId="77777777" w:rsidR="00590E18" w:rsidRDefault="00000000" w:rsidP="00C97499">
      <w:pPr>
        <w:pStyle w:val="ListBullet"/>
      </w:pPr>
      <w:r>
        <w:t>The case does not teach that every suffering person is personally more sinful than others; it records a specific revealed judgment.</w:t>
      </w:r>
    </w:p>
    <w:p w14:paraId="3A096DE7" w14:textId="77777777" w:rsidR="00590E18" w:rsidRDefault="00000000" w:rsidP="00C97499">
      <w:pPr>
        <w:pStyle w:val="ListBullet"/>
      </w:pPr>
      <w:r>
        <w:t>The removal of the devoted evil restores covenant order but also reveals the severity of holiness among God’s people.</w:t>
      </w:r>
    </w:p>
    <w:p w14:paraId="16C9FA6E" w14:textId="77777777" w:rsidR="00590E18" w:rsidRDefault="00000000">
      <w:pPr>
        <w:pStyle w:val="Heading3"/>
      </w:pPr>
      <w:r>
        <w:t>10. The monarchy does not remove the curse problem</w:t>
      </w:r>
    </w:p>
    <w:p w14:paraId="5D991AB0" w14:textId="77777777" w:rsidR="00590E18" w:rsidRDefault="00000000" w:rsidP="00C97499">
      <w:pPr>
        <w:pStyle w:val="ListBullet"/>
      </w:pPr>
      <w:r>
        <w:t>A righteous king is meant to lead Israel in covenant faithfulness, justice, temple worship, and defense of the oppressed.</w:t>
      </w:r>
    </w:p>
    <w:p w14:paraId="55A1ABC7" w14:textId="77777777" w:rsidR="00590E18" w:rsidRDefault="00000000" w:rsidP="00C97499">
      <w:pPr>
        <w:pStyle w:val="ListBullet"/>
      </w:pPr>
      <w:r>
        <w:t>David receives a promise of an enduring royal house, yet David and his sons also commit sins that bring judgment.</w:t>
      </w:r>
    </w:p>
    <w:p w14:paraId="3647C2F7" w14:textId="77777777" w:rsidR="00590E18" w:rsidRDefault="00000000" w:rsidP="00C97499">
      <w:pPr>
        <w:pStyle w:val="ListBullet"/>
      </w:pPr>
      <w:r>
        <w:t>Solomon builds the temple and prays toward the possibility of famine, defeat, captivity, and exile under covenant curse.</w:t>
      </w:r>
    </w:p>
    <w:p w14:paraId="7A0F571E" w14:textId="77777777" w:rsidR="00590E18" w:rsidRDefault="00000000" w:rsidP="00C97499">
      <w:pPr>
        <w:pStyle w:val="ListBullet"/>
      </w:pPr>
      <w:r>
        <w:t>Solomon’s later idolatry divides the kingdom, proving that wisdom and royal power cannot by themselves cure the heart.</w:t>
      </w:r>
    </w:p>
    <w:p w14:paraId="398E0E7D" w14:textId="77777777" w:rsidR="00590E18" w:rsidRDefault="00000000" w:rsidP="00C97499">
      <w:pPr>
        <w:pStyle w:val="ListBullet"/>
      </w:pPr>
      <w:r>
        <w:t>The story creates hope for a greater son of David who will remain faithful and secure lasting rest.</w:t>
      </w:r>
    </w:p>
    <w:p w14:paraId="19CE9D2A" w14:textId="77777777" w:rsidR="00590E18" w:rsidRDefault="00000000">
      <w:pPr>
        <w:pStyle w:val="Heading3"/>
      </w:pPr>
      <w:r>
        <w:t>11. The prophets prosecute the covenant lawsuit</w:t>
      </w:r>
    </w:p>
    <w:p w14:paraId="2670203D" w14:textId="77777777" w:rsidR="00590E18" w:rsidRDefault="00000000" w:rsidP="00C97499">
      <w:pPr>
        <w:pStyle w:val="ListBullet"/>
      </w:pPr>
      <w:r>
        <w:t>Prophets do not invent new standards; they call Israel back to the covenant already given.</w:t>
      </w:r>
    </w:p>
    <w:p w14:paraId="36917EAE" w14:textId="77777777" w:rsidR="00590E18" w:rsidRDefault="00000000" w:rsidP="00C97499">
      <w:pPr>
        <w:pStyle w:val="ListBullet"/>
      </w:pPr>
      <w:r>
        <w:t>Their messages often include summons, charges, evidence of idolatry and injustice, verdict, sentence, and promised restoration.</w:t>
      </w:r>
    </w:p>
    <w:p w14:paraId="06B5ADBC" w14:textId="77777777" w:rsidR="00590E18" w:rsidRDefault="00000000" w:rsidP="00C97499">
      <w:pPr>
        <w:pStyle w:val="ListBullet"/>
      </w:pPr>
      <w:r>
        <w:t>Idolatry breaks the vertical covenant bond, while oppression and bloodshed reveal the horizontal results of false worship.</w:t>
      </w:r>
    </w:p>
    <w:p w14:paraId="02D6B495" w14:textId="77777777" w:rsidR="00590E18" w:rsidRDefault="00000000" w:rsidP="00C97499">
      <w:pPr>
        <w:pStyle w:val="ListBullet"/>
      </w:pPr>
      <w:r>
        <w:lastRenderedPageBreak/>
        <w:t>The prophets interpret invasion, famine, and exile as covenant judgment rather than mere political accident.</w:t>
      </w:r>
    </w:p>
    <w:p w14:paraId="01DA5CD9" w14:textId="77777777" w:rsidR="00590E18" w:rsidRDefault="00000000" w:rsidP="00C97499">
      <w:pPr>
        <w:pStyle w:val="ListBullet"/>
      </w:pPr>
      <w:r>
        <w:t>They also guard hope by announcing a faithful remnant, a new covenant, a restored king, and renewed creation.</w:t>
      </w:r>
    </w:p>
    <w:p w14:paraId="3128A476" w14:textId="77777777" w:rsidR="00590E18" w:rsidRDefault="00000000">
      <w:pPr>
        <w:pStyle w:val="Heading3"/>
      </w:pPr>
      <w:r>
        <w:t>12. Exile repeats Eden on a national scale</w:t>
      </w:r>
    </w:p>
    <w:p w14:paraId="7F3A131B" w14:textId="77777777" w:rsidR="00590E18" w:rsidRDefault="00000000" w:rsidP="00C97499">
      <w:pPr>
        <w:pStyle w:val="ListBullet"/>
      </w:pPr>
      <w:r>
        <w:t>Israel is given a good land, a sanctuary, divine presence, priestly service, and covenant instruction.</w:t>
      </w:r>
    </w:p>
    <w:p w14:paraId="71FBFFF9" w14:textId="77777777" w:rsidR="00590E18" w:rsidRDefault="00000000" w:rsidP="00C97499">
      <w:pPr>
        <w:pStyle w:val="ListBullet"/>
      </w:pPr>
      <w:r>
        <w:t>Persistent rebellion defiles the land and sanctuary, bringing Assyrian and Babylonian judgment.</w:t>
      </w:r>
    </w:p>
    <w:p w14:paraId="6B97D563" w14:textId="77777777" w:rsidR="00590E18" w:rsidRDefault="00000000" w:rsidP="00C97499">
      <w:pPr>
        <w:pStyle w:val="ListBullet"/>
      </w:pPr>
      <w:r>
        <w:t>The temple is destroyed, the king is removed, the people are scattered, and the land rests in desolation.</w:t>
      </w:r>
    </w:p>
    <w:p w14:paraId="3AE22064" w14:textId="77777777" w:rsidR="00590E18" w:rsidRDefault="00000000" w:rsidP="00C97499">
      <w:pPr>
        <w:pStyle w:val="ListBullet"/>
      </w:pPr>
      <w:r>
        <w:t>Like Adam and Eve, Israel is driven from a sacred place because of covenant unfaithfulness.</w:t>
      </w:r>
    </w:p>
    <w:p w14:paraId="100165B0" w14:textId="77777777" w:rsidR="00590E18" w:rsidRDefault="00000000" w:rsidP="00C97499">
      <w:pPr>
        <w:pStyle w:val="ListBullet"/>
      </w:pPr>
      <w:r>
        <w:t>Daniel 9 confesses that “the curse” written in the law has been poured out, yet appeals to God’s mercy and name.</w:t>
      </w:r>
    </w:p>
    <w:p w14:paraId="20A6BDBF" w14:textId="77777777" w:rsidR="00590E18" w:rsidRDefault="00000000">
      <w:pPr>
        <w:pStyle w:val="Heading3"/>
      </w:pPr>
      <w:r>
        <w:t>13. Deuteronomy itself promises grace beyond exile</w:t>
      </w:r>
    </w:p>
    <w:p w14:paraId="37CA13B1" w14:textId="77777777" w:rsidR="00590E18" w:rsidRDefault="00000000" w:rsidP="00C97499">
      <w:pPr>
        <w:pStyle w:val="ListBullet"/>
      </w:pPr>
      <w:r>
        <w:t>Deuteronomy 30 anticipates scattering and return before Israel ever enters the land.</w:t>
      </w:r>
    </w:p>
    <w:p w14:paraId="5E6235D4" w14:textId="77777777" w:rsidR="00590E18" w:rsidRDefault="00000000" w:rsidP="00C97499">
      <w:pPr>
        <w:pStyle w:val="ListBullet"/>
      </w:pPr>
      <w:r>
        <w:rPr>
          <w:b/>
        </w:rPr>
        <w:t xml:space="preserve">Restoration requires more than changed geography: </w:t>
      </w:r>
      <w:r>
        <w:t>God must circumcise the heart so the people love him and live.</w:t>
      </w:r>
    </w:p>
    <w:p w14:paraId="78B7FF9F" w14:textId="77777777" w:rsidR="00590E18" w:rsidRDefault="00000000" w:rsidP="00C97499">
      <w:pPr>
        <w:pStyle w:val="ListBullet"/>
      </w:pPr>
      <w:r>
        <w:t>The promise moves from external command toward divine inward action.</w:t>
      </w:r>
    </w:p>
    <w:p w14:paraId="45D66F65" w14:textId="77777777" w:rsidR="00590E18" w:rsidRDefault="00000000" w:rsidP="00C97499">
      <w:pPr>
        <w:pStyle w:val="ListBullet"/>
      </w:pPr>
      <w:r>
        <w:t>Return, renewed love, gathered people, fruitful land, and life form an early pattern of curse reversal.</w:t>
      </w:r>
    </w:p>
    <w:p w14:paraId="4E7C609D" w14:textId="77777777" w:rsidR="00590E18" w:rsidRDefault="00000000" w:rsidP="00C97499">
      <w:pPr>
        <w:pStyle w:val="ListBullet"/>
      </w:pPr>
      <w:r>
        <w:t>The unresolved question is how a holy God will remove guilt, renew hearts, defeat death, and preserve the promise forever.</w:t>
      </w:r>
    </w:p>
    <w:p w14:paraId="14934898" w14:textId="77777777" w:rsidR="00590E18" w:rsidRDefault="00000000">
      <w:pPr>
        <w:pStyle w:val="Heading2"/>
      </w:pPr>
      <w:r>
        <w:t>Exegetical and Biblical-Theological Lab</w:t>
      </w:r>
    </w:p>
    <w:p w14:paraId="7154B5B9" w14:textId="77777777" w:rsidR="00590E18" w:rsidRDefault="00000000">
      <w:pPr>
        <w:keepLines/>
      </w:pPr>
      <w:r>
        <w:rPr>
          <w:i/>
        </w:rPr>
        <w:t>Require students to establish the meaning of each passage before tracing canonical connections.</w:t>
      </w:r>
    </w:p>
    <w:p w14:paraId="59CC777C" w14:textId="77777777" w:rsidR="00590E18" w:rsidRDefault="00000000">
      <w:pPr>
        <w:keepLines/>
        <w:numPr>
          <w:ilvl w:val="0"/>
          <w:numId w:val="27"/>
        </w:numPr>
      </w:pPr>
      <w:r>
        <w:t>Place Genesis 11:1–9 beside Genesis 12:1–3. Compare name, nation, land, scattering, blessing, and worldwide purpose.</w:t>
      </w:r>
    </w:p>
    <w:p w14:paraId="1410C4DD" w14:textId="77777777" w:rsidR="00590E18" w:rsidRDefault="00000000">
      <w:pPr>
        <w:keepLines/>
        <w:numPr>
          <w:ilvl w:val="0"/>
          <w:numId w:val="27"/>
        </w:numPr>
      </w:pPr>
      <w:r>
        <w:rPr>
          <w:b/>
        </w:rPr>
        <w:t xml:space="preserve">Chart Deuteronomy 28 under creation categories: </w:t>
      </w:r>
      <w:r>
        <w:t>body, family, work, food, land, enemies, worship, presence, and rest.</w:t>
      </w:r>
    </w:p>
    <w:p w14:paraId="625D0C94" w14:textId="77777777" w:rsidR="00590E18" w:rsidRDefault="00000000">
      <w:pPr>
        <w:keepLines/>
        <w:numPr>
          <w:ilvl w:val="0"/>
          <w:numId w:val="27"/>
        </w:numPr>
      </w:pPr>
      <w:r>
        <w:t>Compare Genesis 3, Israel’s exile, and Deuteronomy 30. Identify place, command, rebellion, expulsion, guarded or lost presence, and promised return.</w:t>
      </w:r>
    </w:p>
    <w:p w14:paraId="26B86FBF" w14:textId="77777777" w:rsidR="00590E18" w:rsidRDefault="00000000">
      <w:pPr>
        <w:keepLines/>
        <w:numPr>
          <w:ilvl w:val="0"/>
          <w:numId w:val="27"/>
        </w:numPr>
      </w:pPr>
      <w:r>
        <w:t>Read Daniel 9:1–19 and list every appeal to God’s righteousness, mercy, covenant, word, and name.</w:t>
      </w:r>
    </w:p>
    <w:p w14:paraId="0CA3AE08" w14:textId="77777777" w:rsidR="00590E18" w:rsidRDefault="00000000">
      <w:pPr>
        <w:keepLines/>
        <w:numPr>
          <w:ilvl w:val="0"/>
          <w:numId w:val="27"/>
        </w:numPr>
      </w:pPr>
      <w:r>
        <w:lastRenderedPageBreak/>
        <w:t>Explain why Deuteronomy 21:22–23 joins the cursed person, the tree, and the land without yet stating the full doctrine of Christ’s cross.</w:t>
      </w:r>
    </w:p>
    <w:p w14:paraId="7E5832DB" w14:textId="77777777" w:rsidR="00590E18" w:rsidRDefault="00000000">
      <w:pPr>
        <w:pStyle w:val="Heading2"/>
      </w:pPr>
      <w:r>
        <w:t>Common Errors to Correct</w:t>
      </w:r>
    </w:p>
    <w:p w14:paraId="18A4067A" w14:textId="77777777" w:rsidR="00590E18" w:rsidRDefault="00000000" w:rsidP="00C97499">
      <w:pPr>
        <w:pStyle w:val="ListBullet"/>
      </w:pPr>
      <w:r>
        <w:t>Treating Old Testament blessing as a promise that every faithful believer will always be wealthy or healthy.</w:t>
      </w:r>
    </w:p>
    <w:p w14:paraId="6799472A" w14:textId="77777777" w:rsidR="00590E18" w:rsidRDefault="00000000" w:rsidP="00C97499">
      <w:pPr>
        <w:pStyle w:val="ListBullet"/>
      </w:pPr>
      <w:r>
        <w:t>Collapsing the Abrahamic promise and Mosaic national sanctions into an identical covenant function.</w:t>
      </w:r>
    </w:p>
    <w:p w14:paraId="7E4C1615" w14:textId="77777777" w:rsidR="00590E18" w:rsidRDefault="00000000" w:rsidP="00C97499">
      <w:pPr>
        <w:pStyle w:val="ListBullet"/>
      </w:pPr>
      <w:r>
        <w:t>Calling the law evil because it pronounces curse; the holy law exposes and judges evil in covenant breakers.</w:t>
      </w:r>
    </w:p>
    <w:p w14:paraId="47F81F2F" w14:textId="77777777" w:rsidR="00590E18" w:rsidRDefault="00000000" w:rsidP="00C97499">
      <w:pPr>
        <w:pStyle w:val="ListBullet"/>
      </w:pPr>
      <w:r>
        <w:t>Using corporate solidarity to deny individual intention and responsibility.</w:t>
      </w:r>
    </w:p>
    <w:p w14:paraId="14D13C26" w14:textId="77777777" w:rsidR="00590E18" w:rsidRDefault="00000000" w:rsidP="00C97499">
      <w:pPr>
        <w:pStyle w:val="ListBullet"/>
      </w:pPr>
      <w:r>
        <w:t>Treating exile as mere geopolitics rather than the covenant-historical repetition of Eden’s expulsion.</w:t>
      </w:r>
    </w:p>
    <w:p w14:paraId="39FD2AC3" w14:textId="77777777" w:rsidR="00590E18" w:rsidRDefault="00000000">
      <w:pPr>
        <w:pStyle w:val="Heading2"/>
      </w:pPr>
      <w:r>
        <w:t>Teacher’s Pastoral Emphasis</w:t>
      </w:r>
    </w:p>
    <w:p w14:paraId="405E5414" w14:textId="77777777" w:rsidR="00590E18" w:rsidRDefault="00000000">
      <w:pPr>
        <w:pStyle w:val="TeacherNote"/>
        <w:pBdr>
          <w:left w:val="single" w:sz="18" w:space="8" w:color="2E5D7B"/>
        </w:pBdr>
        <w:shd w:val="clear" w:color="auto" w:fill="F3F7FA"/>
      </w:pPr>
      <w:r>
        <w:rPr>
          <w:b/>
        </w:rPr>
        <w:t xml:space="preserve">PASTORAL AIM  </w:t>
      </w:r>
      <w:r>
        <w:t>Teach covenant sanctions without prosperity-gospel simplification. The law is holy, Israel’s exile is just, and the promise advances because God supplies what covenant breakers cannot produce.</w:t>
      </w:r>
    </w:p>
    <w:p w14:paraId="7DCC69EA" w14:textId="77777777" w:rsidR="00590E18" w:rsidRDefault="00000000">
      <w:pPr>
        <w:pStyle w:val="Heading2"/>
      </w:pPr>
      <w:r>
        <w:t>Discussion Questions</w:t>
      </w:r>
    </w:p>
    <w:p w14:paraId="2608305E" w14:textId="77777777" w:rsidR="00590E18" w:rsidRDefault="00000000">
      <w:pPr>
        <w:keepLines/>
        <w:numPr>
          <w:ilvl w:val="0"/>
          <w:numId w:val="28"/>
        </w:numPr>
      </w:pPr>
      <w:r>
        <w:t>How does Abraham’s call begin to answer both Eden and Babel?</w:t>
      </w:r>
    </w:p>
    <w:p w14:paraId="23345174" w14:textId="77777777" w:rsidR="00590E18" w:rsidRDefault="00000000">
      <w:pPr>
        <w:keepLines/>
        <w:numPr>
          <w:ilvl w:val="0"/>
          <w:numId w:val="28"/>
        </w:numPr>
      </w:pPr>
      <w:r>
        <w:t>Why can Balaam not control blessing and curse?</w:t>
      </w:r>
    </w:p>
    <w:p w14:paraId="292597AC" w14:textId="77777777" w:rsidR="00590E18" w:rsidRDefault="00000000">
      <w:pPr>
        <w:keepLines/>
        <w:numPr>
          <w:ilvl w:val="0"/>
          <w:numId w:val="28"/>
        </w:numPr>
      </w:pPr>
      <w:r>
        <w:t>How do the Deuteronomic curses reverse creation and exodus?</w:t>
      </w:r>
    </w:p>
    <w:p w14:paraId="223874BB" w14:textId="77777777" w:rsidR="00590E18" w:rsidRDefault="00000000">
      <w:pPr>
        <w:keepLines/>
        <w:numPr>
          <w:ilvl w:val="0"/>
          <w:numId w:val="28"/>
        </w:numPr>
      </w:pPr>
      <w:r>
        <w:t>Why does Israel need heart circumcision in addition to a clear law?</w:t>
      </w:r>
    </w:p>
    <w:p w14:paraId="6AE2FC34" w14:textId="77777777" w:rsidR="00590E18" w:rsidRDefault="00000000">
      <w:pPr>
        <w:keepLines/>
        <w:numPr>
          <w:ilvl w:val="0"/>
          <w:numId w:val="28"/>
        </w:numPr>
      </w:pPr>
      <w:r>
        <w:t>What features make exile a national replay of Eden?</w:t>
      </w:r>
    </w:p>
    <w:p w14:paraId="20F241AA" w14:textId="77777777" w:rsidR="00590E18" w:rsidRDefault="00000000">
      <w:pPr>
        <w:pStyle w:val="Heading2"/>
      </w:pPr>
      <w:r>
        <w:t>Assignment</w:t>
      </w:r>
    </w:p>
    <w:p w14:paraId="08CDEA75" w14:textId="77777777" w:rsidR="00590E18" w:rsidRDefault="00000000">
      <w:pPr>
        <w:pStyle w:val="Callout"/>
        <w:pBdr>
          <w:left w:val="single" w:sz="18" w:space="8" w:color="2E5D7B"/>
        </w:pBdr>
        <w:shd w:val="clear" w:color="auto" w:fill="E8F0F5"/>
      </w:pPr>
      <w:r>
        <w:rPr>
          <w:b/>
        </w:rPr>
        <w:t xml:space="preserve">ASSIGNMENT  </w:t>
      </w:r>
      <w:r>
        <w:t>Write a 1,500–1,800 word biblical-theological essay tracing blessing and curse from Abraham through exile. Explain the roles of promise, law, land, king, temple, covenant lawsuit, and heart circumcision.</w:t>
      </w:r>
    </w:p>
    <w:p w14:paraId="5EA839DB" w14:textId="77777777" w:rsidR="00590E18" w:rsidRDefault="00000000">
      <w:pPr>
        <w:pageBreakBefore/>
        <w:spacing w:after="80"/>
      </w:pPr>
      <w:r>
        <w:rPr>
          <w:b/>
          <w:color w:val="A97924"/>
          <w:sz w:val="20"/>
        </w:rPr>
        <w:lastRenderedPageBreak/>
        <w:t>PART III</w:t>
      </w:r>
    </w:p>
    <w:p w14:paraId="76C07EF7" w14:textId="77777777" w:rsidR="00590E18" w:rsidRDefault="00000000">
      <w:pPr>
        <w:pStyle w:val="Heading1"/>
        <w:spacing w:before="0" w:after="40"/>
      </w:pPr>
      <w:r>
        <w:t>The Curse Reaches Every Dimension</w:t>
      </w:r>
    </w:p>
    <w:p w14:paraId="51D3C5F6" w14:textId="77777777" w:rsidR="00590E18" w:rsidRDefault="00000000">
      <w:pPr>
        <w:spacing w:after="240"/>
      </w:pPr>
      <w:r>
        <w:rPr>
          <w:i/>
          <w:color w:val="5E6972"/>
          <w:sz w:val="24"/>
        </w:rPr>
        <w:t>Prophetic Hope, Human Futility, Cosmic Bondage, and Final Judgment</w:t>
      </w:r>
    </w:p>
    <w:p w14:paraId="445E4E80" w14:textId="77777777" w:rsidR="00590E18" w:rsidRDefault="00000000">
      <w:pPr>
        <w:pStyle w:val="Callout"/>
        <w:pBdr>
          <w:left w:val="single" w:sz="18" w:space="8" w:color="2E5D7B"/>
        </w:pBdr>
        <w:shd w:val="clear" w:color="auto" w:fill="E8F0F5"/>
      </w:pPr>
      <w:r>
        <w:rPr>
          <w:b/>
        </w:rPr>
        <w:t xml:space="preserve">BIG IDEA  </w:t>
      </w:r>
      <w:r>
        <w:t>By the end of the Old Testament and in the New Testament’s diagnosis of Adam’s world, the curse motif reaches every dimension of fallen life: guilt before God, slavery to sin, hostile powers, bodily death, frustrated creation, exile from God, and the threat of final judgment. The prophets therefore promise more than political return—they promise a new heart, a faithful king, atonement, resurrection, and new creation.</w:t>
      </w:r>
    </w:p>
    <w:p w14:paraId="70F6600F" w14:textId="77777777" w:rsidR="00590E18" w:rsidRDefault="00000000">
      <w:pPr>
        <w:pStyle w:val="Heading2"/>
      </w:pPr>
      <w:r>
        <w:t>Part Setup</w:t>
      </w:r>
    </w:p>
    <w:p w14:paraId="36D01E4E" w14:textId="77777777" w:rsidR="00590E18" w:rsidRDefault="00000000">
      <w:pPr>
        <w:keepNext/>
        <w:keepLines/>
        <w:spacing w:before="120" w:after="60"/>
      </w:pPr>
      <w:r>
        <w:rPr>
          <w:b/>
          <w:color w:val="A97924"/>
          <w:sz w:val="18"/>
        </w:rPr>
        <w:t>PRIMARY TEXTS AND CONFESSIONAL SOURCES</w:t>
      </w:r>
    </w:p>
    <w:p w14:paraId="69275DBE" w14:textId="77777777" w:rsidR="00590E18" w:rsidRDefault="00000000" w:rsidP="00C97499">
      <w:pPr>
        <w:pStyle w:val="ListBullet"/>
      </w:pPr>
      <w:r>
        <w:t>Psalm 90; Ecclesiastes 1:1–18; 2:17–26; 3:16–22</w:t>
      </w:r>
    </w:p>
    <w:p w14:paraId="26441FD6" w14:textId="77777777" w:rsidR="00590E18" w:rsidRDefault="00000000" w:rsidP="00C97499">
      <w:pPr>
        <w:pStyle w:val="ListBullet"/>
      </w:pPr>
      <w:r>
        <w:t>Isaiah 11:1–10; 24:1–23; 25:6–9; 53:1–12; 65:17–25</w:t>
      </w:r>
    </w:p>
    <w:p w14:paraId="1E86181B" w14:textId="77777777" w:rsidR="00590E18" w:rsidRDefault="00000000" w:rsidP="00C97499">
      <w:pPr>
        <w:pStyle w:val="ListBullet"/>
      </w:pPr>
      <w:r>
        <w:t>Jeremiah 31:31–40; Ezekiel 36:16–38; 37:1–28</w:t>
      </w:r>
    </w:p>
    <w:p w14:paraId="1957829A" w14:textId="77777777" w:rsidR="00590E18" w:rsidRDefault="00000000" w:rsidP="00C97499">
      <w:pPr>
        <w:pStyle w:val="ListBullet"/>
      </w:pPr>
      <w:r>
        <w:t>Hosea 6:1–3; 13:14; Joel 2:28–32; Malachi 4:1–6</w:t>
      </w:r>
    </w:p>
    <w:p w14:paraId="4D3A09AA" w14:textId="77777777" w:rsidR="00590E18" w:rsidRDefault="00000000" w:rsidP="00C97499">
      <w:pPr>
        <w:pStyle w:val="ListBullet"/>
      </w:pPr>
      <w:r>
        <w:t>Romans 1:18–32; 3:9–20; 5:12–21; 8:18–23; Revelation 20:11–15</w:t>
      </w:r>
    </w:p>
    <w:p w14:paraId="46918FAE" w14:textId="77777777" w:rsidR="00590E18" w:rsidRDefault="00000000">
      <w:pPr>
        <w:keepNext/>
        <w:keepLines/>
        <w:spacing w:before="120" w:after="60"/>
      </w:pPr>
      <w:r>
        <w:rPr>
          <w:b/>
          <w:color w:val="A97924"/>
          <w:sz w:val="18"/>
        </w:rPr>
        <w:t>LEARNING OBJECTIVES</w:t>
      </w:r>
    </w:p>
    <w:p w14:paraId="5941E6A4" w14:textId="77777777" w:rsidR="00590E18" w:rsidRDefault="00000000" w:rsidP="00C97499">
      <w:pPr>
        <w:pStyle w:val="ListBullet"/>
      </w:pPr>
      <w:r>
        <w:t>Describe the personal, social, historical, spiritual, bodily, cosmic, and final dimensions of the curse.</w:t>
      </w:r>
    </w:p>
    <w:p w14:paraId="503A1903" w14:textId="77777777" w:rsidR="00590E18" w:rsidRDefault="00000000" w:rsidP="00C97499">
      <w:pPr>
        <w:pStyle w:val="ListBullet"/>
      </w:pPr>
      <w:r>
        <w:t>Explain futility without treating created life as meaningless or evil.</w:t>
      </w:r>
    </w:p>
    <w:p w14:paraId="5FDE7675" w14:textId="77777777" w:rsidR="00590E18" w:rsidRDefault="00000000" w:rsidP="00C97499">
      <w:pPr>
        <w:pStyle w:val="ListBullet"/>
      </w:pPr>
      <w:r>
        <w:t>Trace prophetic promises of atonement, new covenant, new heart, resurrection, restored creation, and divine presence.</w:t>
      </w:r>
    </w:p>
    <w:p w14:paraId="747355B2" w14:textId="77777777" w:rsidR="00590E18" w:rsidRDefault="00000000" w:rsidP="00C97499">
      <w:pPr>
        <w:pStyle w:val="ListBullet"/>
      </w:pPr>
      <w:r>
        <w:t>Distinguish partial historical restorations from the total reversal still required.</w:t>
      </w:r>
    </w:p>
    <w:p w14:paraId="07AB7CC9" w14:textId="77777777" w:rsidR="00590E18" w:rsidRDefault="00000000" w:rsidP="00C97499">
      <w:pPr>
        <w:pStyle w:val="ListBullet"/>
      </w:pPr>
      <w:r>
        <w:t>Explain how final judgment completes the judicial logic of the curse for the unrepentant.</w:t>
      </w:r>
    </w:p>
    <w:p w14:paraId="58DEECE1" w14:textId="77777777" w:rsidR="00590E18" w:rsidRDefault="00000000">
      <w:pPr>
        <w:keepNext/>
        <w:keepLines/>
        <w:spacing w:before="120" w:after="60"/>
      </w:pPr>
      <w:r>
        <w:rPr>
          <w:b/>
          <w:color w:val="A97924"/>
          <w:sz w:val="18"/>
        </w:rPr>
        <w:t>KEY TERMS</w:t>
      </w:r>
    </w:p>
    <w:p w14:paraId="7B3266FA" w14:textId="77777777" w:rsidR="00590E18" w:rsidRDefault="00000000" w:rsidP="00C97499">
      <w:pPr>
        <w:pStyle w:val="ListBullet"/>
      </w:pPr>
      <w:r>
        <w:rPr>
          <w:b/>
        </w:rPr>
        <w:t xml:space="preserve">Futility: </w:t>
      </w:r>
      <w:r>
        <w:t>Creation’s frustrated inability to reach its intended fullness under the conditions of the fall.</w:t>
      </w:r>
    </w:p>
    <w:p w14:paraId="57A56C98" w14:textId="77777777" w:rsidR="00590E18" w:rsidRDefault="00000000" w:rsidP="00C97499">
      <w:pPr>
        <w:pStyle w:val="ListBullet"/>
      </w:pPr>
      <w:r>
        <w:rPr>
          <w:b/>
        </w:rPr>
        <w:t xml:space="preserve">Vanity: </w:t>
      </w:r>
      <w:r>
        <w:t>Ecclesiastes’ image of vapor—life’s brevity, elusiveness, and inability to provide permanent gain under the sun.</w:t>
      </w:r>
    </w:p>
    <w:p w14:paraId="0043F317" w14:textId="77777777" w:rsidR="00590E18" w:rsidRDefault="00000000" w:rsidP="00C97499">
      <w:pPr>
        <w:pStyle w:val="ListBullet"/>
      </w:pPr>
      <w:r>
        <w:rPr>
          <w:b/>
        </w:rPr>
        <w:t xml:space="preserve">Remnant: </w:t>
      </w:r>
      <w:r>
        <w:t>The people graciously preserved by God through judgment to carry forward his promise.</w:t>
      </w:r>
    </w:p>
    <w:p w14:paraId="49D17419" w14:textId="77777777" w:rsidR="00590E18" w:rsidRDefault="00000000" w:rsidP="00C97499">
      <w:pPr>
        <w:pStyle w:val="ListBullet"/>
      </w:pPr>
      <w:r>
        <w:rPr>
          <w:b/>
        </w:rPr>
        <w:t xml:space="preserve">New covenant: </w:t>
      </w:r>
      <w:r>
        <w:t>God’s promised saving administration bringing forgiveness, inward law, true knowledge of God, and renewed relationship.</w:t>
      </w:r>
    </w:p>
    <w:p w14:paraId="035FCC83" w14:textId="77777777" w:rsidR="00590E18" w:rsidRDefault="00000000" w:rsidP="00C97499">
      <w:pPr>
        <w:pStyle w:val="ListBullet"/>
      </w:pPr>
      <w:r>
        <w:rPr>
          <w:b/>
        </w:rPr>
        <w:t xml:space="preserve">Resurrection: </w:t>
      </w:r>
      <w:r>
        <w:t>God’s raising of the dead to embodied life, finally defeating bodily death.</w:t>
      </w:r>
    </w:p>
    <w:p w14:paraId="0D356EE5" w14:textId="77777777" w:rsidR="00590E18" w:rsidRDefault="00000000" w:rsidP="00C97499">
      <w:pPr>
        <w:pStyle w:val="ListBullet"/>
      </w:pPr>
      <w:r>
        <w:rPr>
          <w:b/>
        </w:rPr>
        <w:t xml:space="preserve">New creation: </w:t>
      </w:r>
      <w:r>
        <w:t>God’s comprehensive renewal of his people and world under his unhindered presence and rule.</w:t>
      </w:r>
    </w:p>
    <w:p w14:paraId="55EC0E99" w14:textId="77777777" w:rsidR="00590E18" w:rsidRDefault="00000000" w:rsidP="00C97499">
      <w:pPr>
        <w:pStyle w:val="ListBullet"/>
      </w:pPr>
      <w:r>
        <w:rPr>
          <w:b/>
        </w:rPr>
        <w:lastRenderedPageBreak/>
        <w:t xml:space="preserve">Second death: </w:t>
      </w:r>
      <w:r>
        <w:t>Final exclusion and punishment under God’s judgment, pictured in Revelation as the lake of fire.</w:t>
      </w:r>
    </w:p>
    <w:p w14:paraId="5BF8E164" w14:textId="77777777" w:rsidR="00590E18" w:rsidRDefault="00000000">
      <w:pPr>
        <w:pStyle w:val="Heading2"/>
      </w:pPr>
      <w:r>
        <w:t>Teaching Outline</w:t>
      </w:r>
    </w:p>
    <w:p w14:paraId="75EBA30D" w14:textId="77777777" w:rsidR="00590E18" w:rsidRDefault="00000000">
      <w:pPr>
        <w:pStyle w:val="Heading3"/>
      </w:pPr>
      <w:r>
        <w:t>1. The curse is judicial before it is merely experiential</w:t>
      </w:r>
    </w:p>
    <w:p w14:paraId="6BDB0EE0" w14:textId="77777777" w:rsidR="00590E18" w:rsidRDefault="00000000" w:rsidP="00C97499">
      <w:pPr>
        <w:pStyle w:val="ListBullet"/>
      </w:pPr>
      <w:r>
        <w:t>Pain, conflict, decay, and death are not isolated accidents; Scripture connects the fallen order to God’s judgment upon sin.</w:t>
      </w:r>
    </w:p>
    <w:p w14:paraId="4DD6899B" w14:textId="77777777" w:rsidR="00590E18" w:rsidRDefault="00000000" w:rsidP="00C97499">
      <w:pPr>
        <w:pStyle w:val="ListBullet"/>
      </w:pPr>
      <w:r>
        <w:t>The deepest problem is guilt before the holy Judge, not simply human unhappiness.</w:t>
      </w:r>
    </w:p>
    <w:p w14:paraId="3A69DE3E" w14:textId="77777777" w:rsidR="00590E18" w:rsidRDefault="00000000" w:rsidP="00C97499">
      <w:pPr>
        <w:pStyle w:val="ListBullet"/>
      </w:pPr>
      <w:r>
        <w:t>A complete reversal must therefore include forgiveness and righteousness, not only improved circumstances.</w:t>
      </w:r>
    </w:p>
    <w:p w14:paraId="0A7FCFB0" w14:textId="77777777" w:rsidR="00590E18" w:rsidRDefault="00000000" w:rsidP="00C97499">
      <w:pPr>
        <w:pStyle w:val="ListBullet"/>
      </w:pPr>
      <w:r>
        <w:t>Because the curse is judicial, only God can pronounce the saving verdict and provide the lawful basis for it.</w:t>
      </w:r>
    </w:p>
    <w:p w14:paraId="644F3A46" w14:textId="77777777" w:rsidR="00590E18" w:rsidRDefault="00000000" w:rsidP="00C97499">
      <w:pPr>
        <w:pStyle w:val="ListBullet"/>
      </w:pPr>
      <w:r>
        <w:t>Biblical hope begins with reconciliation to God and then extends to every damaged dimension of creation.</w:t>
      </w:r>
    </w:p>
    <w:p w14:paraId="4E7B7721" w14:textId="77777777" w:rsidR="00590E18" w:rsidRDefault="00000000">
      <w:pPr>
        <w:pStyle w:val="Heading3"/>
      </w:pPr>
      <w:r>
        <w:t>2. Psalm 90 interprets mortality under divine wrath</w:t>
      </w:r>
    </w:p>
    <w:p w14:paraId="719615CF" w14:textId="77777777" w:rsidR="00590E18" w:rsidRDefault="00000000" w:rsidP="00C97499">
      <w:pPr>
        <w:pStyle w:val="ListBullet"/>
      </w:pPr>
      <w:r>
        <w:t>God is the eternal dwelling place of his people, while generations return to dust.</w:t>
      </w:r>
    </w:p>
    <w:p w14:paraId="25CFAAD3" w14:textId="77777777" w:rsidR="00590E18" w:rsidRDefault="00000000" w:rsidP="00C97499">
      <w:pPr>
        <w:pStyle w:val="ListBullet"/>
      </w:pPr>
      <w:r>
        <w:t>Human life is brief like grass, a watch in the night, or a passing sigh.</w:t>
      </w:r>
    </w:p>
    <w:p w14:paraId="2AD9279C" w14:textId="77777777" w:rsidR="00590E18" w:rsidRDefault="00000000" w:rsidP="00C97499">
      <w:pPr>
        <w:pStyle w:val="ListBullet"/>
      </w:pPr>
      <w:r>
        <w:t>The psalm connects death’s brevity with God’s anger against secret sins.</w:t>
      </w:r>
    </w:p>
    <w:p w14:paraId="67D16609" w14:textId="77777777" w:rsidR="00590E18" w:rsidRDefault="00000000" w:rsidP="00C97499">
      <w:pPr>
        <w:pStyle w:val="ListBullet"/>
      </w:pPr>
      <w:r>
        <w:t>Moses does not answer mortality with denial; he prays for wisdom, compassion, joy, and established work.</w:t>
      </w:r>
    </w:p>
    <w:p w14:paraId="6744435B" w14:textId="77777777" w:rsidR="00590E18" w:rsidRDefault="00000000" w:rsidP="00C97499">
      <w:pPr>
        <w:pStyle w:val="ListBullet"/>
      </w:pPr>
      <w:r>
        <w:t>Even under the curse, meaningful labor depends upon God’s favor: “Establish the work of our hands.”</w:t>
      </w:r>
    </w:p>
    <w:p w14:paraId="40D8DCF7" w14:textId="77777777" w:rsidR="00590E18" w:rsidRDefault="00000000">
      <w:pPr>
        <w:pStyle w:val="Heading3"/>
      </w:pPr>
      <w:r>
        <w:t>3. Ecclesiastes names life’s vapor and frustration</w:t>
      </w:r>
    </w:p>
    <w:p w14:paraId="5AA1C094" w14:textId="77777777" w:rsidR="00590E18" w:rsidRDefault="00000000" w:rsidP="00C97499">
      <w:pPr>
        <w:pStyle w:val="ListBullet"/>
      </w:pPr>
      <w:r>
        <w:t>“Vanity” does not mean that nothing matters. It describes life as vapor—brief, hard to grasp, and unable to provide lasting gain.</w:t>
      </w:r>
    </w:p>
    <w:p w14:paraId="0A65C73C" w14:textId="77777777" w:rsidR="00590E18" w:rsidRDefault="00000000" w:rsidP="00C97499">
      <w:pPr>
        <w:pStyle w:val="ListBullet"/>
      </w:pPr>
      <w:r>
        <w:t>Work produces real goods, yet the worker dies and leaves the results to another.</w:t>
      </w:r>
    </w:p>
    <w:p w14:paraId="7D98F7A0" w14:textId="77777777" w:rsidR="00590E18" w:rsidRDefault="00000000" w:rsidP="00C97499">
      <w:pPr>
        <w:pStyle w:val="ListBullet"/>
      </w:pPr>
      <w:r>
        <w:t>Wisdom is better than folly, yet both wise and foolish enter the grave.</w:t>
      </w:r>
    </w:p>
    <w:p w14:paraId="7060A31E" w14:textId="77777777" w:rsidR="00590E18" w:rsidRDefault="00000000" w:rsidP="00C97499">
      <w:pPr>
        <w:pStyle w:val="ListBullet"/>
      </w:pPr>
      <w:r>
        <w:t>Pleasure, achievement, wealth, and human recognition cannot bear the weight of ultimate meaning.</w:t>
      </w:r>
    </w:p>
    <w:p w14:paraId="465EA89D" w14:textId="77777777" w:rsidR="00590E18" w:rsidRDefault="00000000" w:rsidP="00C97499">
      <w:pPr>
        <w:pStyle w:val="ListBullet"/>
      </w:pPr>
      <w:r>
        <w:t>The proper response is humble enjoyment of God’s gifts, fear of God, obedience, and expectation of judgment.</w:t>
      </w:r>
    </w:p>
    <w:p w14:paraId="38776C79" w14:textId="77777777" w:rsidR="00590E18" w:rsidRDefault="00000000">
      <w:pPr>
        <w:pStyle w:val="Heading3"/>
      </w:pPr>
      <w:r>
        <w:t>4. Sin disorders worship, mind, desire, and society</w:t>
      </w:r>
    </w:p>
    <w:p w14:paraId="588924D7" w14:textId="77777777" w:rsidR="00590E18" w:rsidRDefault="00000000" w:rsidP="00C97499">
      <w:pPr>
        <w:pStyle w:val="ListBullet"/>
      </w:pPr>
      <w:r>
        <w:rPr>
          <w:b/>
        </w:rPr>
        <w:t xml:space="preserve">Romans 1 traces a downward exchange: </w:t>
      </w:r>
      <w:r>
        <w:t>God’s glory for images, truth for falsehood, and natural order for disordered desire.</w:t>
      </w:r>
    </w:p>
    <w:p w14:paraId="20571F81" w14:textId="77777777" w:rsidR="00590E18" w:rsidRDefault="00000000" w:rsidP="00C97499">
      <w:pPr>
        <w:pStyle w:val="ListBullet"/>
      </w:pPr>
      <w:r>
        <w:lastRenderedPageBreak/>
        <w:t>Divine wrath includes God’s giving people over to the consequences of their chosen rebellion.</w:t>
      </w:r>
    </w:p>
    <w:p w14:paraId="496051B5" w14:textId="77777777" w:rsidR="00590E18" w:rsidRDefault="00000000" w:rsidP="00C97499">
      <w:pPr>
        <w:pStyle w:val="ListBullet"/>
      </w:pPr>
      <w:r>
        <w:t>False worship produces darkened thinking and broken relationships, showing that social evil has a theological root.</w:t>
      </w:r>
    </w:p>
    <w:p w14:paraId="0F2B6F4A" w14:textId="77777777" w:rsidR="00590E18" w:rsidRDefault="00000000" w:rsidP="00C97499">
      <w:pPr>
        <w:pStyle w:val="ListBullet"/>
      </w:pPr>
      <w:r>
        <w:t>Romans 3 gathers Jew and Gentile under sin so that every mouth is stopped before God.</w:t>
      </w:r>
    </w:p>
    <w:p w14:paraId="105917E4" w14:textId="77777777" w:rsidR="00590E18" w:rsidRDefault="00000000" w:rsidP="00C97499">
      <w:pPr>
        <w:pStyle w:val="ListBullet"/>
      </w:pPr>
      <w:r>
        <w:t>The curse motif therefore includes both outward sentence and inward slavery.</w:t>
      </w:r>
    </w:p>
    <w:p w14:paraId="44F64D89" w14:textId="77777777" w:rsidR="00590E18" w:rsidRDefault="00000000">
      <w:pPr>
        <w:pStyle w:val="Heading3"/>
      </w:pPr>
      <w:r>
        <w:t>5. Death reigns through Adam</w:t>
      </w:r>
    </w:p>
    <w:p w14:paraId="38095417" w14:textId="77777777" w:rsidR="00590E18" w:rsidRDefault="00000000" w:rsidP="00C97499">
      <w:pPr>
        <w:pStyle w:val="ListBullet"/>
      </w:pPr>
      <w:r>
        <w:t>Romans 5 explains universal death through the one man’s trespass and representative headship.</w:t>
      </w:r>
    </w:p>
    <w:p w14:paraId="58EBCF98" w14:textId="77777777" w:rsidR="00590E18" w:rsidRDefault="00000000" w:rsidP="00C97499">
      <w:pPr>
        <w:pStyle w:val="ListBullet"/>
      </w:pPr>
      <w:r>
        <w:t>Death is more than a natural biological cycle; it reigns as an enemy within Adam’s condemned order.</w:t>
      </w:r>
    </w:p>
    <w:p w14:paraId="6987E0DE" w14:textId="77777777" w:rsidR="00590E18" w:rsidRDefault="00000000" w:rsidP="00C97499">
      <w:pPr>
        <w:pStyle w:val="ListBullet"/>
      </w:pPr>
      <w:r>
        <w:t>Personal sins matter, yet the human problem begins before each person’s conscious imitation of Adam.</w:t>
      </w:r>
    </w:p>
    <w:p w14:paraId="1CCA9F02" w14:textId="77777777" w:rsidR="00590E18" w:rsidRDefault="00000000" w:rsidP="00C97499">
      <w:pPr>
        <w:pStyle w:val="ListBullet"/>
      </w:pPr>
      <w:r>
        <w:t>The law makes trespass explicit and increases accountability, but the reign of death is already present from Adam onward.</w:t>
      </w:r>
    </w:p>
    <w:p w14:paraId="2442DAF5" w14:textId="77777777" w:rsidR="00590E18" w:rsidRDefault="00000000" w:rsidP="00C97499">
      <w:pPr>
        <w:pStyle w:val="ListBullet"/>
      </w:pPr>
      <w:r>
        <w:t>Any total reversal requires a new representative whose obedience can establish a new humanity.</w:t>
      </w:r>
    </w:p>
    <w:p w14:paraId="33D6AA91" w14:textId="77777777" w:rsidR="00590E18" w:rsidRDefault="00000000">
      <w:pPr>
        <w:pStyle w:val="Heading3"/>
      </w:pPr>
      <w:r>
        <w:t>6. Creation itself is subjected to futility</w:t>
      </w:r>
    </w:p>
    <w:p w14:paraId="4D5A540B" w14:textId="77777777" w:rsidR="00590E18" w:rsidRDefault="00000000" w:rsidP="00C97499">
      <w:pPr>
        <w:pStyle w:val="ListBullet"/>
      </w:pPr>
      <w:r>
        <w:t>Romans 8 describes creation as unwillingly subjected to futility by God in hope.</w:t>
      </w:r>
    </w:p>
    <w:p w14:paraId="1D56FBE5" w14:textId="77777777" w:rsidR="00590E18" w:rsidRDefault="00000000" w:rsidP="00C97499">
      <w:pPr>
        <w:pStyle w:val="ListBullet"/>
      </w:pPr>
      <w:r>
        <w:t>Decay, predation, disaster, disease, thorns, and death reveal that the nonhuman creation also shares the fall’s disorder.</w:t>
      </w:r>
    </w:p>
    <w:p w14:paraId="2D0A4820" w14:textId="77777777" w:rsidR="00590E18" w:rsidRDefault="00000000" w:rsidP="00C97499">
      <w:pPr>
        <w:pStyle w:val="ListBullet"/>
      </w:pPr>
      <w:r>
        <w:t>Creation is not blamed as morally guilty; it suffers because humanity’s representative fall disrupts humanity’s realm.</w:t>
      </w:r>
    </w:p>
    <w:p w14:paraId="7E7DB57C" w14:textId="77777777" w:rsidR="00590E18" w:rsidRDefault="00000000" w:rsidP="00C97499">
      <w:pPr>
        <w:pStyle w:val="ListBullet"/>
      </w:pPr>
      <w:r>
        <w:t>The created order groans like a woman in labor, pointing through pain toward a future birth rather than final annihilation.</w:t>
      </w:r>
    </w:p>
    <w:p w14:paraId="37A8494A" w14:textId="77777777" w:rsidR="00590E18" w:rsidRDefault="00000000" w:rsidP="00C97499">
      <w:pPr>
        <w:pStyle w:val="ListBullet"/>
      </w:pPr>
      <w:r>
        <w:t>Its liberation is tied to the glorification of God’s children, joining human resurrection and cosmic renewal.</w:t>
      </w:r>
    </w:p>
    <w:p w14:paraId="4E105D72" w14:textId="77777777" w:rsidR="00590E18" w:rsidRDefault="00000000">
      <w:pPr>
        <w:pStyle w:val="Heading3"/>
      </w:pPr>
      <w:r>
        <w:t>7. Hostile spiritual powers exploit the fallen order</w:t>
      </w:r>
    </w:p>
    <w:p w14:paraId="64DDB5C7" w14:textId="77777777" w:rsidR="00590E18" w:rsidRDefault="00000000" w:rsidP="00C97499">
      <w:pPr>
        <w:pStyle w:val="ListBullet"/>
      </w:pPr>
      <w:r>
        <w:t>The serpent’s kingdom works through deception, accusation, temptation, fear, idolatry, and death.</w:t>
      </w:r>
    </w:p>
    <w:p w14:paraId="28938B8E" w14:textId="77777777" w:rsidR="00590E18" w:rsidRDefault="00000000" w:rsidP="00C97499">
      <w:pPr>
        <w:pStyle w:val="ListBullet"/>
      </w:pPr>
      <w:r>
        <w:t>Human beings remain responsible; the devil does not force innocent people to sin against their wills.</w:t>
      </w:r>
    </w:p>
    <w:p w14:paraId="3F5D8E84" w14:textId="77777777" w:rsidR="00590E18" w:rsidRDefault="00000000" w:rsidP="00C97499">
      <w:pPr>
        <w:pStyle w:val="ListBullet"/>
      </w:pPr>
      <w:r>
        <w:t>The nations’ idols and empires can become instruments of spiritual bondage and counterfeit rule.</w:t>
      </w:r>
    </w:p>
    <w:p w14:paraId="0331462F" w14:textId="77777777" w:rsidR="00590E18" w:rsidRDefault="00000000" w:rsidP="00C97499">
      <w:pPr>
        <w:pStyle w:val="ListBullet"/>
      </w:pPr>
      <w:r>
        <w:t>Death gives the devil a weapon of fear, while accusation uses real guilt against the conscience.</w:t>
      </w:r>
    </w:p>
    <w:p w14:paraId="145E1F97" w14:textId="77777777" w:rsidR="00590E18" w:rsidRDefault="00000000" w:rsidP="00C97499">
      <w:pPr>
        <w:pStyle w:val="ListBullet"/>
      </w:pPr>
      <w:r>
        <w:t>Total reversal must disarm the accuser, break slavery, and destroy the power of death.</w:t>
      </w:r>
    </w:p>
    <w:p w14:paraId="79EEA544" w14:textId="77777777" w:rsidR="00590E18" w:rsidRDefault="00000000">
      <w:pPr>
        <w:pStyle w:val="Heading3"/>
      </w:pPr>
      <w:r>
        <w:lastRenderedPageBreak/>
        <w:t>8. Isaiah portrays curse as worldwide de-creation</w:t>
      </w:r>
    </w:p>
    <w:p w14:paraId="53472880" w14:textId="77777777" w:rsidR="00590E18" w:rsidRDefault="00000000" w:rsidP="00C97499">
      <w:pPr>
        <w:pStyle w:val="ListBullet"/>
      </w:pPr>
      <w:r>
        <w:t>Isaiah 24 describes the earth mourning, withering, and lying polluted under its inhabitants.</w:t>
      </w:r>
    </w:p>
    <w:p w14:paraId="6BE987A5" w14:textId="77777777" w:rsidR="00590E18" w:rsidRDefault="00000000" w:rsidP="00C97499">
      <w:pPr>
        <w:pStyle w:val="ListBullet"/>
      </w:pPr>
      <w:r>
        <w:t>The stated cause is transgression of laws and violation of the everlasting covenant.</w:t>
      </w:r>
    </w:p>
    <w:p w14:paraId="7905BA47" w14:textId="77777777" w:rsidR="00590E18" w:rsidRDefault="00000000" w:rsidP="00C97499">
      <w:pPr>
        <w:pStyle w:val="ListBullet"/>
      </w:pPr>
      <w:r>
        <w:t>The curse devours the earth, showing that covenant rebellion has cosmic and international consequences.</w:t>
      </w:r>
    </w:p>
    <w:p w14:paraId="6BC82103" w14:textId="77777777" w:rsidR="00590E18" w:rsidRDefault="00000000" w:rsidP="00C97499">
      <w:pPr>
        <w:pStyle w:val="ListBullet"/>
      </w:pPr>
      <w:r>
        <w:t>The chapter also announces judgment upon earthly kings and heavenly powers.</w:t>
      </w:r>
    </w:p>
    <w:p w14:paraId="77A76D97" w14:textId="77777777" w:rsidR="00590E18" w:rsidRDefault="00000000" w:rsidP="00C97499">
      <w:pPr>
        <w:pStyle w:val="ListBullet"/>
      </w:pPr>
      <w:r>
        <w:t>Yet the vision moves toward the LORD reigning gloriously in Zion, so judgment serves the arrival of holy kingship.</w:t>
      </w:r>
    </w:p>
    <w:p w14:paraId="6D2443A5" w14:textId="77777777" w:rsidR="00590E18" w:rsidRDefault="00000000">
      <w:pPr>
        <w:pStyle w:val="Heading3"/>
      </w:pPr>
      <w:r>
        <w:t>9. The prophets promise a faithful Davidic king</w:t>
      </w:r>
    </w:p>
    <w:p w14:paraId="234412A5" w14:textId="77777777" w:rsidR="00590E18" w:rsidRDefault="00000000" w:rsidP="00C97499">
      <w:pPr>
        <w:pStyle w:val="ListBullet"/>
      </w:pPr>
      <w:r>
        <w:t>Isaiah 11 presents a shoot from Jesse endowed by the Spirit to judge with righteousness and defend the poor.</w:t>
      </w:r>
    </w:p>
    <w:p w14:paraId="058C079B" w14:textId="77777777" w:rsidR="00590E18" w:rsidRDefault="00000000" w:rsidP="00C97499">
      <w:pPr>
        <w:pStyle w:val="ListBullet"/>
      </w:pPr>
      <w:r>
        <w:t>His reign brings creation harmony pictured through peace among former predators and prey.</w:t>
      </w:r>
    </w:p>
    <w:p w14:paraId="680C799B" w14:textId="77777777" w:rsidR="00590E18" w:rsidRDefault="00000000" w:rsidP="00C97499">
      <w:pPr>
        <w:pStyle w:val="ListBullet"/>
      </w:pPr>
      <w:r>
        <w:t>The nations seek the root of Jesse, connecting Abrahamic worldwide blessing with Davidic kingship.</w:t>
      </w:r>
    </w:p>
    <w:p w14:paraId="41A22745" w14:textId="77777777" w:rsidR="00590E18" w:rsidRDefault="00000000" w:rsidP="00C97499">
      <w:pPr>
        <w:pStyle w:val="ListBullet"/>
      </w:pPr>
      <w:r>
        <w:t>Unlike Israel’s failed kings, this ruler judges faithfully and secures lasting rest.</w:t>
      </w:r>
    </w:p>
    <w:p w14:paraId="04C9547E" w14:textId="77777777" w:rsidR="00590E18" w:rsidRDefault="00000000" w:rsidP="00C97499">
      <w:pPr>
        <w:pStyle w:val="ListBullet"/>
      </w:pPr>
      <w:r>
        <w:t>The promised king is therefore central to both human government and cosmic reconciliation.</w:t>
      </w:r>
    </w:p>
    <w:p w14:paraId="3ABB11C2" w14:textId="77777777" w:rsidR="00590E18" w:rsidRDefault="00000000">
      <w:pPr>
        <w:pStyle w:val="Heading3"/>
      </w:pPr>
      <w:r>
        <w:t>10. The suffering servant bears what belongs to others</w:t>
      </w:r>
    </w:p>
    <w:p w14:paraId="35A50ADB" w14:textId="77777777" w:rsidR="00590E18" w:rsidRDefault="00000000" w:rsidP="00C97499">
      <w:pPr>
        <w:pStyle w:val="ListBullet"/>
      </w:pPr>
      <w:r>
        <w:t>Isaiah 53 presents the servant as rejected, wounded, crushed, and cut off.</w:t>
      </w:r>
    </w:p>
    <w:p w14:paraId="179E430F" w14:textId="77777777" w:rsidR="00590E18" w:rsidRDefault="00000000" w:rsidP="00C97499">
      <w:pPr>
        <w:pStyle w:val="ListBullet"/>
      </w:pPr>
      <w:r>
        <w:rPr>
          <w:b/>
        </w:rPr>
        <w:t xml:space="preserve">The repeated substitution language is central: </w:t>
      </w:r>
      <w:r>
        <w:t>our griefs, our sorrows, our transgressions, our iniquities.</w:t>
      </w:r>
    </w:p>
    <w:p w14:paraId="2D7F6593" w14:textId="77777777" w:rsidR="00590E18" w:rsidRDefault="00000000" w:rsidP="00C97499">
      <w:pPr>
        <w:pStyle w:val="ListBullet"/>
      </w:pPr>
      <w:r>
        <w:t>The LORD lays the iniquity of the many upon the servant, making guilt-bearing the heart of restoration.</w:t>
      </w:r>
    </w:p>
    <w:p w14:paraId="0B688B0D" w14:textId="77777777" w:rsidR="00590E18" w:rsidRDefault="00000000" w:rsidP="00C97499">
      <w:pPr>
        <w:pStyle w:val="ListBullet"/>
      </w:pPr>
      <w:r>
        <w:t>The servant’s offering brings peace, healing, justification, and intercession.</w:t>
      </w:r>
    </w:p>
    <w:p w14:paraId="44AB329C" w14:textId="77777777" w:rsidR="00590E18" w:rsidRDefault="00000000" w:rsidP="00C97499">
      <w:pPr>
        <w:pStyle w:val="ListBullet"/>
      </w:pPr>
      <w:r>
        <w:t>The passage points toward curse reversal through substitution rather than through God ignoring sin.</w:t>
      </w:r>
    </w:p>
    <w:p w14:paraId="76C1700C" w14:textId="77777777" w:rsidR="00590E18" w:rsidRDefault="00000000">
      <w:pPr>
        <w:pStyle w:val="Heading3"/>
      </w:pPr>
      <w:r>
        <w:t>11. The new covenant promises inward and judicial renewal</w:t>
      </w:r>
    </w:p>
    <w:p w14:paraId="75F47358" w14:textId="77777777" w:rsidR="00590E18" w:rsidRDefault="00000000" w:rsidP="00C97499">
      <w:pPr>
        <w:pStyle w:val="ListBullet"/>
      </w:pPr>
      <w:r>
        <w:t>Jeremiah 31 promises a covenant unlike the one Israel broke, though God had been a faithful husband to them.</w:t>
      </w:r>
    </w:p>
    <w:p w14:paraId="3DF9E1E4" w14:textId="77777777" w:rsidR="00590E18" w:rsidRDefault="00000000" w:rsidP="00C97499">
      <w:pPr>
        <w:pStyle w:val="ListBullet"/>
      </w:pPr>
      <w:r>
        <w:t>God writes his law on the heart rather than leaving it only on external tablets.</w:t>
      </w:r>
    </w:p>
    <w:p w14:paraId="365BC976" w14:textId="77777777" w:rsidR="00590E18" w:rsidRDefault="00000000" w:rsidP="00C97499">
      <w:pPr>
        <w:pStyle w:val="ListBullet"/>
      </w:pPr>
      <w:r>
        <w:t>All covenant members know the LORD in the saving sense described by the promise.</w:t>
      </w:r>
    </w:p>
    <w:p w14:paraId="7A4C8157" w14:textId="77777777" w:rsidR="00590E18" w:rsidRDefault="00000000" w:rsidP="00C97499">
      <w:pPr>
        <w:pStyle w:val="ListBullet"/>
      </w:pPr>
      <w:r>
        <w:t>God forgives iniquity and remembers sin no more, addressing the judicial root of exile.</w:t>
      </w:r>
    </w:p>
    <w:p w14:paraId="640ADFC3" w14:textId="77777777" w:rsidR="00590E18" w:rsidRDefault="00000000" w:rsidP="00C97499">
      <w:pPr>
        <w:pStyle w:val="ListBullet"/>
      </w:pPr>
      <w:r>
        <w:t>The new covenant joins transformed allegiance with definitive forgiveness.</w:t>
      </w:r>
    </w:p>
    <w:p w14:paraId="1037311B" w14:textId="77777777" w:rsidR="00590E18" w:rsidRDefault="00000000">
      <w:pPr>
        <w:pStyle w:val="Heading3"/>
      </w:pPr>
      <w:r>
        <w:lastRenderedPageBreak/>
        <w:t>12. Ezekiel joins cleansing, new heart, Spirit, and land</w:t>
      </w:r>
    </w:p>
    <w:p w14:paraId="3063968D" w14:textId="77777777" w:rsidR="00590E18" w:rsidRDefault="00000000" w:rsidP="00C97499">
      <w:pPr>
        <w:pStyle w:val="ListBullet"/>
      </w:pPr>
      <w:r>
        <w:t>Israel’s exile profanes God’s name among the nations, so restoration ultimately serves God’s holy reputation.</w:t>
      </w:r>
    </w:p>
    <w:p w14:paraId="77936C78" w14:textId="77777777" w:rsidR="00590E18" w:rsidRDefault="00000000" w:rsidP="00C97499">
      <w:pPr>
        <w:pStyle w:val="ListBullet"/>
      </w:pPr>
      <w:r>
        <w:t>God promises clean water, a new heart, a new spirit, and removal of the heart of stone.</w:t>
      </w:r>
    </w:p>
    <w:p w14:paraId="6DB54235" w14:textId="77777777" w:rsidR="00590E18" w:rsidRDefault="00000000" w:rsidP="00C97499">
      <w:pPr>
        <w:pStyle w:val="ListBullet"/>
      </w:pPr>
      <w:r>
        <w:t>God places his Spirit within the people and causes them to walk in his statutes.</w:t>
      </w:r>
    </w:p>
    <w:p w14:paraId="5DB9ECF4" w14:textId="77777777" w:rsidR="00590E18" w:rsidRDefault="00000000" w:rsidP="00C97499">
      <w:pPr>
        <w:pStyle w:val="ListBullet"/>
      </w:pPr>
      <w:r>
        <w:t>The renewed people dwell in the land, enjoy fruitfulness, and remember their former evil with humble shame.</w:t>
      </w:r>
    </w:p>
    <w:p w14:paraId="40C436AA" w14:textId="77777777" w:rsidR="00590E18" w:rsidRDefault="00000000" w:rsidP="00C97499">
      <w:pPr>
        <w:pStyle w:val="ListBullet"/>
      </w:pPr>
      <w:r>
        <w:t>The vision shows that curse reversal requires sovereign inward renewal as well as outward return.</w:t>
      </w:r>
    </w:p>
    <w:p w14:paraId="4271F26C" w14:textId="77777777" w:rsidR="00590E18" w:rsidRDefault="00000000">
      <w:pPr>
        <w:pStyle w:val="Heading3"/>
      </w:pPr>
      <w:r>
        <w:t>13. Dry bones make resurrection part of restoration</w:t>
      </w:r>
    </w:p>
    <w:p w14:paraId="286DEAD5" w14:textId="77777777" w:rsidR="00590E18" w:rsidRDefault="00000000" w:rsidP="00C97499">
      <w:pPr>
        <w:pStyle w:val="ListBullet"/>
      </w:pPr>
      <w:r>
        <w:t>Ezekiel 37 pictures exiled Israel as a valley of very dry bones—beyond ordinary human recovery.</w:t>
      </w:r>
    </w:p>
    <w:p w14:paraId="1BD6BFCD" w14:textId="77777777" w:rsidR="00590E18" w:rsidRDefault="00000000" w:rsidP="00C97499">
      <w:pPr>
        <w:pStyle w:val="ListBullet"/>
      </w:pPr>
      <w:r>
        <w:t>God’s word and Spirit bring the bones together, clothe them, breathe life, and raise an army.</w:t>
      </w:r>
    </w:p>
    <w:p w14:paraId="1888EDD2" w14:textId="77777777" w:rsidR="00590E18" w:rsidRDefault="00000000" w:rsidP="00C97499">
      <w:pPr>
        <w:pStyle w:val="ListBullet"/>
      </w:pPr>
      <w:r>
        <w:t>The immediate image concerns national restoration, but its death-to-life form contributes to biblical resurrection hope.</w:t>
      </w:r>
    </w:p>
    <w:p w14:paraId="58185CAA" w14:textId="77777777" w:rsidR="00590E18" w:rsidRDefault="00000000" w:rsidP="00C97499">
      <w:pPr>
        <w:pStyle w:val="ListBullet"/>
      </w:pPr>
      <w:r>
        <w:t>The reunited people receive one Davidic shepherd, cleansing, an everlasting covenant, and God’s sanctuary among them.</w:t>
      </w:r>
    </w:p>
    <w:p w14:paraId="39A7DB9F" w14:textId="77777777" w:rsidR="00590E18" w:rsidRDefault="00000000" w:rsidP="00C97499">
      <w:pPr>
        <w:pStyle w:val="ListBullet"/>
      </w:pPr>
      <w:r>
        <w:t>Restoration reaches its goal in the covenant formula: God dwells with his people, and they belong to him.</w:t>
      </w:r>
    </w:p>
    <w:p w14:paraId="77A131E2" w14:textId="77777777" w:rsidR="00590E18" w:rsidRDefault="00000000">
      <w:pPr>
        <w:pStyle w:val="Heading3"/>
      </w:pPr>
      <w:r>
        <w:t>14. Isaiah’s banquet and new creation answer death and tears</w:t>
      </w:r>
    </w:p>
    <w:p w14:paraId="7E03A41B" w14:textId="77777777" w:rsidR="00590E18" w:rsidRDefault="00000000" w:rsidP="00C97499">
      <w:pPr>
        <w:pStyle w:val="ListBullet"/>
      </w:pPr>
      <w:r>
        <w:t>Isaiah 25 promises a feast for all peoples on God’s mountain.</w:t>
      </w:r>
    </w:p>
    <w:p w14:paraId="6CBBAD7F" w14:textId="77777777" w:rsidR="00590E18" w:rsidRDefault="00000000" w:rsidP="00C97499">
      <w:pPr>
        <w:pStyle w:val="ListBullet"/>
      </w:pPr>
      <w:r>
        <w:t>God swallows up death forever and removes the covering spread over the nations.</w:t>
      </w:r>
    </w:p>
    <w:p w14:paraId="76FBCD8E" w14:textId="77777777" w:rsidR="00590E18" w:rsidRDefault="00000000" w:rsidP="00C97499">
      <w:pPr>
        <w:pStyle w:val="ListBullet"/>
      </w:pPr>
      <w:r>
        <w:t>The Lord wipes tears from faces and removes his people’s reproach.</w:t>
      </w:r>
    </w:p>
    <w:p w14:paraId="3509BA7F" w14:textId="77777777" w:rsidR="00590E18" w:rsidRDefault="00000000" w:rsidP="00C97499">
      <w:pPr>
        <w:pStyle w:val="ListBullet"/>
      </w:pPr>
      <w:r>
        <w:t>Isaiah 65 expands hope to new heavens and a new earth marked by joy, fruitfulness, peace, and divine blessing.</w:t>
      </w:r>
    </w:p>
    <w:p w14:paraId="514461FE" w14:textId="77777777" w:rsidR="00590E18" w:rsidRDefault="00000000" w:rsidP="00C97499">
      <w:pPr>
        <w:pStyle w:val="ListBullet"/>
      </w:pPr>
      <w:r>
        <w:t>The prophetic pictures are not yet a technical timeline; together they reveal the total scope of God’s intended renewal.</w:t>
      </w:r>
    </w:p>
    <w:p w14:paraId="47702E88" w14:textId="77777777" w:rsidR="00590E18" w:rsidRDefault="00000000">
      <w:pPr>
        <w:pStyle w:val="Heading3"/>
      </w:pPr>
      <w:r>
        <w:t>15. Return from Babylon is real but incomplete</w:t>
      </w:r>
    </w:p>
    <w:p w14:paraId="35B5E868" w14:textId="77777777" w:rsidR="00590E18" w:rsidRDefault="00000000" w:rsidP="00C97499">
      <w:pPr>
        <w:pStyle w:val="ListBullet"/>
      </w:pPr>
      <w:r>
        <w:t>A remnant returns, the temple is rebuilt, and covenant worship resumes under Persian rule.</w:t>
      </w:r>
    </w:p>
    <w:p w14:paraId="1EA19ED2" w14:textId="77777777" w:rsidR="00590E18" w:rsidRDefault="00000000" w:rsidP="00C97499">
      <w:pPr>
        <w:pStyle w:val="ListBullet"/>
      </w:pPr>
      <w:r>
        <w:t>Yet foreign domination, sin, weak leadership, death, and the absence of universal renewal continue.</w:t>
      </w:r>
    </w:p>
    <w:p w14:paraId="3956AB3E" w14:textId="77777777" w:rsidR="00590E18" w:rsidRDefault="00000000" w:rsidP="00C97499">
      <w:pPr>
        <w:pStyle w:val="ListBullet"/>
      </w:pPr>
      <w:r>
        <w:t>The post-exilic prophets still call for repentance and still announce a coming day of the LORD.</w:t>
      </w:r>
    </w:p>
    <w:p w14:paraId="4CF431E7" w14:textId="77777777" w:rsidR="00590E18" w:rsidRDefault="00000000" w:rsidP="00C97499">
      <w:pPr>
        <w:pStyle w:val="ListBullet"/>
      </w:pPr>
      <w:r>
        <w:t>Malachi ends with both healing and the threat of a curse, leaving the Old Testament canon in expectation.</w:t>
      </w:r>
    </w:p>
    <w:p w14:paraId="4F2B5697" w14:textId="77777777" w:rsidR="00590E18" w:rsidRDefault="00000000" w:rsidP="00C97499">
      <w:pPr>
        <w:pStyle w:val="ListBullet"/>
      </w:pPr>
      <w:r>
        <w:lastRenderedPageBreak/>
        <w:t>Historical return functions as a down payment and pattern, not the total new creation promised by the prophets.</w:t>
      </w:r>
    </w:p>
    <w:p w14:paraId="4CA5B95E" w14:textId="77777777" w:rsidR="00590E18" w:rsidRDefault="00000000">
      <w:pPr>
        <w:pStyle w:val="Heading3"/>
      </w:pPr>
      <w:r>
        <w:t>16. Final judgment is the curse motif’s judicial endpoint</w:t>
      </w:r>
    </w:p>
    <w:p w14:paraId="0CC5352D" w14:textId="77777777" w:rsidR="00590E18" w:rsidRDefault="00000000" w:rsidP="00C97499">
      <w:pPr>
        <w:pStyle w:val="ListBullet"/>
      </w:pPr>
      <w:r>
        <w:t>Scripture does not portray history as an endless cycle in which evil is never finally answered.</w:t>
      </w:r>
    </w:p>
    <w:p w14:paraId="0495B3A7" w14:textId="77777777" w:rsidR="00590E18" w:rsidRDefault="00000000" w:rsidP="00C97499">
      <w:pPr>
        <w:pStyle w:val="ListBullet"/>
      </w:pPr>
      <w:r>
        <w:t>The day of the LORD exposes secrets, defeats hostile powers, raises the dead, and establishes public justice.</w:t>
      </w:r>
    </w:p>
    <w:p w14:paraId="7E19B8E6" w14:textId="77777777" w:rsidR="00590E18" w:rsidRDefault="00000000" w:rsidP="00C97499">
      <w:pPr>
        <w:pStyle w:val="ListBullet"/>
      </w:pPr>
      <w:r>
        <w:t>Revelation 20 pictures the great white throne, opened books, resurrection, judgment, and the second death.</w:t>
      </w:r>
    </w:p>
    <w:p w14:paraId="3BD74857" w14:textId="77777777" w:rsidR="00590E18" w:rsidRDefault="00000000" w:rsidP="00C97499">
      <w:pPr>
        <w:pStyle w:val="ListBullet"/>
      </w:pPr>
      <w:r>
        <w:t>Those outside the book of life bear final exclusion and punishment; total curse reversal must not be confused with universal salvation.</w:t>
      </w:r>
    </w:p>
    <w:p w14:paraId="4CFF03F4" w14:textId="77777777" w:rsidR="00590E18" w:rsidRDefault="00000000" w:rsidP="00C97499">
      <w:pPr>
        <w:pStyle w:val="ListBullet"/>
      </w:pPr>
      <w:r>
        <w:t>The promise of a world with no curse requires the removal of evil by both salvation and judgment.</w:t>
      </w:r>
    </w:p>
    <w:p w14:paraId="6E477304" w14:textId="77777777" w:rsidR="00590E18" w:rsidRDefault="00000000">
      <w:pPr>
        <w:pStyle w:val="Heading3"/>
      </w:pPr>
      <w:r>
        <w:t>17. The promised reversal must be total</w:t>
      </w:r>
    </w:p>
    <w:p w14:paraId="46145651" w14:textId="77777777" w:rsidR="00590E18" w:rsidRDefault="00000000" w:rsidP="00C97499">
      <w:pPr>
        <w:pStyle w:val="ListBullet"/>
      </w:pPr>
      <w:r>
        <w:t>Guilt requires atonement and a righteous verdict.</w:t>
      </w:r>
    </w:p>
    <w:p w14:paraId="154030A1" w14:textId="77777777" w:rsidR="00590E18" w:rsidRDefault="00000000" w:rsidP="00C97499">
      <w:pPr>
        <w:pStyle w:val="ListBullet"/>
      </w:pPr>
      <w:r>
        <w:t>Corrupt hearts require cleansing, new birth, and the indwelling Spirit.</w:t>
      </w:r>
    </w:p>
    <w:p w14:paraId="5A9643BD" w14:textId="77777777" w:rsidR="00590E18" w:rsidRDefault="00000000" w:rsidP="00C97499">
      <w:pPr>
        <w:pStyle w:val="ListBullet"/>
      </w:pPr>
      <w:r>
        <w:t>Failed kingship requires a faithful Adamic and Davidic ruler.</w:t>
      </w:r>
    </w:p>
    <w:p w14:paraId="51B18CCA" w14:textId="77777777" w:rsidR="00590E18" w:rsidRDefault="00000000" w:rsidP="00C97499">
      <w:pPr>
        <w:pStyle w:val="ListBullet"/>
      </w:pPr>
      <w:r>
        <w:t>Death requires resurrection; hostile powers require defeat; futility requires new creation.</w:t>
      </w:r>
    </w:p>
    <w:p w14:paraId="23730723" w14:textId="77777777" w:rsidR="00590E18" w:rsidRDefault="00000000" w:rsidP="00C97499">
      <w:pPr>
        <w:pStyle w:val="ListBullet"/>
      </w:pPr>
      <w:r>
        <w:t>Exile requires restored presence, and final judgment requires a secure refuge in God’s appointed mediator.</w:t>
      </w:r>
    </w:p>
    <w:p w14:paraId="0EE596D2" w14:textId="77777777" w:rsidR="00590E18" w:rsidRDefault="00000000">
      <w:pPr>
        <w:pStyle w:val="Heading2"/>
      </w:pPr>
      <w:r>
        <w:t>Exegetical and Biblical-Theological Lab</w:t>
      </w:r>
    </w:p>
    <w:p w14:paraId="18D7A63F" w14:textId="77777777" w:rsidR="00590E18" w:rsidRDefault="00000000">
      <w:pPr>
        <w:keepLines/>
      </w:pPr>
      <w:r>
        <w:rPr>
          <w:i/>
        </w:rPr>
        <w:t>Require students to establish the meaning of each passage before tracing canonical connections.</w:t>
      </w:r>
    </w:p>
    <w:p w14:paraId="24117BF5" w14:textId="77777777" w:rsidR="00590E18" w:rsidRDefault="00000000">
      <w:pPr>
        <w:keepLines/>
        <w:numPr>
          <w:ilvl w:val="0"/>
          <w:numId w:val="29"/>
        </w:numPr>
      </w:pPr>
      <w:r>
        <w:rPr>
          <w:b/>
        </w:rPr>
        <w:t xml:space="preserve">Build a seven-layer curse map: </w:t>
      </w:r>
      <w:r>
        <w:t>guilt, heart, relationships, society, body, creation, and final judgment. Add at least two texts to each layer.</w:t>
      </w:r>
    </w:p>
    <w:p w14:paraId="4DCD1AE7" w14:textId="77777777" w:rsidR="00590E18" w:rsidRDefault="00000000">
      <w:pPr>
        <w:keepLines/>
        <w:numPr>
          <w:ilvl w:val="0"/>
          <w:numId w:val="29"/>
        </w:numPr>
      </w:pPr>
      <w:r>
        <w:t>Compare Psalm 90 and Ecclesiastes 1–3. Explain how each treats work, death, time, enjoyment, wisdom, and judgment.</w:t>
      </w:r>
    </w:p>
    <w:p w14:paraId="508DF2E6" w14:textId="77777777" w:rsidR="00590E18" w:rsidRDefault="00000000">
      <w:pPr>
        <w:keepLines/>
        <w:numPr>
          <w:ilvl w:val="0"/>
          <w:numId w:val="29"/>
        </w:numPr>
      </w:pPr>
      <w:r>
        <w:t>Create a promise chart for Isaiah 11, 25, 53, and 65; Jeremiah 31; and Ezekiel 36–37.</w:t>
      </w:r>
    </w:p>
    <w:p w14:paraId="70AC395E" w14:textId="77777777" w:rsidR="00590E18" w:rsidRDefault="00000000">
      <w:pPr>
        <w:keepLines/>
        <w:numPr>
          <w:ilvl w:val="0"/>
          <w:numId w:val="29"/>
        </w:numPr>
      </w:pPr>
      <w:r>
        <w:t>Compare Adam’s exile, Israel’s exile, return from Babylon, and new-creation hope. Identify what each restoration accomplishes and leaves unresolved.</w:t>
      </w:r>
    </w:p>
    <w:p w14:paraId="1A21C6DC" w14:textId="77777777" w:rsidR="00590E18" w:rsidRDefault="00000000">
      <w:pPr>
        <w:keepLines/>
        <w:numPr>
          <w:ilvl w:val="0"/>
          <w:numId w:val="29"/>
        </w:numPr>
      </w:pPr>
      <w:r>
        <w:t>Explain why a complete doctrine of curse reversal must include both salvation and final judgment.</w:t>
      </w:r>
    </w:p>
    <w:p w14:paraId="1CD69534" w14:textId="77777777" w:rsidR="00590E18" w:rsidRDefault="00000000">
      <w:pPr>
        <w:pStyle w:val="Heading2"/>
      </w:pPr>
      <w:r>
        <w:t>Common Errors to Correct</w:t>
      </w:r>
    </w:p>
    <w:p w14:paraId="6F26B6F7" w14:textId="77777777" w:rsidR="00590E18" w:rsidRDefault="00000000" w:rsidP="00C97499">
      <w:pPr>
        <w:pStyle w:val="ListBullet"/>
      </w:pPr>
      <w:r>
        <w:t>Treating Ecclesiastes as nihilism rather than wisdom about vapor-like life under the curse.</w:t>
      </w:r>
    </w:p>
    <w:p w14:paraId="3B462215" w14:textId="77777777" w:rsidR="00590E18" w:rsidRDefault="00000000" w:rsidP="00C97499">
      <w:pPr>
        <w:pStyle w:val="ListBullet"/>
      </w:pPr>
      <w:r>
        <w:lastRenderedPageBreak/>
        <w:t>Limiting the curse to personal guilt while ignoring bodily, social, historical, and cosmic effects.</w:t>
      </w:r>
    </w:p>
    <w:p w14:paraId="0C965F51" w14:textId="77777777" w:rsidR="00590E18" w:rsidRDefault="00000000" w:rsidP="00C97499">
      <w:pPr>
        <w:pStyle w:val="ListBullet"/>
      </w:pPr>
      <w:r>
        <w:t>Treating creation as morally guilty rather than subjected to futility through humanity’s fall.</w:t>
      </w:r>
    </w:p>
    <w:p w14:paraId="7FD3582D" w14:textId="77777777" w:rsidR="00590E18" w:rsidRDefault="00000000" w:rsidP="00C97499">
      <w:pPr>
        <w:pStyle w:val="ListBullet"/>
      </w:pPr>
      <w:r>
        <w:t>Reducing prophetic restoration to return from Babylon or to present inward spirituality alone.</w:t>
      </w:r>
    </w:p>
    <w:p w14:paraId="69EAA790" w14:textId="77777777" w:rsidR="00590E18" w:rsidRDefault="00000000" w:rsidP="00C97499">
      <w:pPr>
        <w:pStyle w:val="ListBullet"/>
      </w:pPr>
      <w:r>
        <w:t>Calling total reversal universalism and thereby ignoring the Bible’s doctrine of final judgment.</w:t>
      </w:r>
    </w:p>
    <w:p w14:paraId="6A2B2AD5" w14:textId="77777777" w:rsidR="00590E18" w:rsidRDefault="00000000">
      <w:pPr>
        <w:pStyle w:val="Heading2"/>
      </w:pPr>
      <w:r>
        <w:t>Teacher’s Pastoral Emphasis</w:t>
      </w:r>
    </w:p>
    <w:p w14:paraId="15172052" w14:textId="77777777" w:rsidR="00590E18" w:rsidRDefault="00000000">
      <w:pPr>
        <w:pStyle w:val="TeacherNote"/>
        <w:pBdr>
          <w:left w:val="single" w:sz="18" w:space="8" w:color="2E5D7B"/>
        </w:pBdr>
        <w:shd w:val="clear" w:color="auto" w:fill="F3F7FA"/>
      </w:pPr>
      <w:r>
        <w:rPr>
          <w:b/>
        </w:rPr>
        <w:t xml:space="preserve">PASTORAL AIM  </w:t>
      </w:r>
      <w:r>
        <w:t>Name the full reach of the curse without creating despair. The prophets enlarge hope to match the problem: guilt, heart, death, powers, exile, creation, and judgment all require God’s saving action.</w:t>
      </w:r>
    </w:p>
    <w:p w14:paraId="333FB5B1" w14:textId="77777777" w:rsidR="00590E18" w:rsidRDefault="00000000">
      <w:pPr>
        <w:pStyle w:val="Heading2"/>
      </w:pPr>
      <w:r>
        <w:t>Discussion Questions</w:t>
      </w:r>
    </w:p>
    <w:p w14:paraId="2E2A2137" w14:textId="77777777" w:rsidR="00590E18" w:rsidRDefault="00000000">
      <w:pPr>
        <w:keepLines/>
        <w:numPr>
          <w:ilvl w:val="0"/>
          <w:numId w:val="30"/>
        </w:numPr>
      </w:pPr>
      <w:r>
        <w:t>Why must forgiveness come before improved circumstances can count as total reversal?</w:t>
      </w:r>
    </w:p>
    <w:p w14:paraId="2149139F" w14:textId="77777777" w:rsidR="00590E18" w:rsidRDefault="00000000">
      <w:pPr>
        <w:keepLines/>
        <w:numPr>
          <w:ilvl w:val="0"/>
          <w:numId w:val="30"/>
        </w:numPr>
      </w:pPr>
      <w:r>
        <w:t>How can created life remain good and enjoyable while Ecclesiastes calls it vapor?</w:t>
      </w:r>
    </w:p>
    <w:p w14:paraId="0B829009" w14:textId="77777777" w:rsidR="00590E18" w:rsidRDefault="00000000">
      <w:pPr>
        <w:keepLines/>
        <w:numPr>
          <w:ilvl w:val="0"/>
          <w:numId w:val="30"/>
        </w:numPr>
      </w:pPr>
      <w:r>
        <w:t>What does creation’s groaning add to the doctrine of salvation?</w:t>
      </w:r>
    </w:p>
    <w:p w14:paraId="2ADC5182" w14:textId="77777777" w:rsidR="00590E18" w:rsidRDefault="00000000">
      <w:pPr>
        <w:keepLines/>
        <w:numPr>
          <w:ilvl w:val="0"/>
          <w:numId w:val="30"/>
        </w:numPr>
      </w:pPr>
      <w:r>
        <w:t>Why do the prophets join king, servant, Spirit, resurrection, and new creation?</w:t>
      </w:r>
    </w:p>
    <w:p w14:paraId="612FB075" w14:textId="77777777" w:rsidR="00590E18" w:rsidRDefault="00000000">
      <w:pPr>
        <w:keepLines/>
        <w:numPr>
          <w:ilvl w:val="0"/>
          <w:numId w:val="30"/>
        </w:numPr>
      </w:pPr>
      <w:r>
        <w:t>How does final judgment protect rather than contradict the promise of a curse-free world?</w:t>
      </w:r>
    </w:p>
    <w:p w14:paraId="7D91563C" w14:textId="77777777" w:rsidR="00590E18" w:rsidRDefault="00000000">
      <w:pPr>
        <w:pStyle w:val="Heading2"/>
      </w:pPr>
      <w:r>
        <w:t>Assignment</w:t>
      </w:r>
    </w:p>
    <w:p w14:paraId="4BA644EA" w14:textId="77777777" w:rsidR="00590E18" w:rsidRDefault="00000000">
      <w:pPr>
        <w:pStyle w:val="Callout"/>
        <w:pBdr>
          <w:left w:val="single" w:sz="18" w:space="8" w:color="2E5D7B"/>
        </w:pBdr>
        <w:shd w:val="clear" w:color="auto" w:fill="E8F0F5"/>
      </w:pPr>
      <w:r>
        <w:rPr>
          <w:b/>
        </w:rPr>
        <w:t xml:space="preserve">ASSIGNMENT  </w:t>
      </w:r>
      <w:r>
        <w:t>Prepare a 1,800–2,100 word synthesis showing why the curse problem requires atonement, justification, regeneration, faithful kingship, defeat of evil powers, resurrection, final judgment, and new creation.</w:t>
      </w:r>
    </w:p>
    <w:p w14:paraId="44AEAE6F" w14:textId="77777777" w:rsidR="00590E18" w:rsidRDefault="00000000">
      <w:pPr>
        <w:pageBreakBefore/>
        <w:spacing w:after="80"/>
      </w:pPr>
      <w:r>
        <w:rPr>
          <w:b/>
          <w:color w:val="A97924"/>
          <w:sz w:val="20"/>
        </w:rPr>
        <w:lastRenderedPageBreak/>
        <w:t>PART IV  |  FINALE</w:t>
      </w:r>
    </w:p>
    <w:p w14:paraId="7C66A19A" w14:textId="77777777" w:rsidR="00590E18" w:rsidRDefault="00000000">
      <w:pPr>
        <w:pStyle w:val="Heading1"/>
        <w:spacing w:before="0" w:after="40"/>
      </w:pPr>
      <w:r>
        <w:t>Finale: Christ Reverses the Curse in Totality</w:t>
      </w:r>
    </w:p>
    <w:p w14:paraId="08528384" w14:textId="77777777" w:rsidR="00590E18" w:rsidRDefault="00000000">
      <w:pPr>
        <w:spacing w:after="240"/>
      </w:pPr>
      <w:r>
        <w:rPr>
          <w:i/>
          <w:color w:val="5E6972"/>
          <w:sz w:val="24"/>
        </w:rPr>
        <w:t>The Last Adam, the Cursed Tree, Resurrection, Spirit, and New Creation</w:t>
      </w:r>
    </w:p>
    <w:p w14:paraId="608C0816" w14:textId="77777777" w:rsidR="00590E18" w:rsidRDefault="00000000">
      <w:pPr>
        <w:pStyle w:val="Callout"/>
        <w:pBdr>
          <w:left w:val="single" w:sz="18" w:space="8" w:color="2E5D7B"/>
        </w:pBdr>
        <w:shd w:val="clear" w:color="auto" w:fill="E8F0F5"/>
      </w:pPr>
      <w:r>
        <w:rPr>
          <w:b/>
        </w:rPr>
        <w:t xml:space="preserve">BIG IDEA  </w:t>
      </w:r>
      <w:r>
        <w:t>Jesus Christ reverses the curse by becoming the faithful last Adam, bearing the covenant curse in his substitutionary death, rising as the firstfruits of a new humanity, giving the Spirit, defeating hostile powers, and returning to renew creation. Every saving benefit is already secured in him, though its bodily and cosmic fullness awaits his return.</w:t>
      </w:r>
    </w:p>
    <w:p w14:paraId="771F297A" w14:textId="77777777" w:rsidR="00590E18" w:rsidRDefault="00000000">
      <w:pPr>
        <w:pStyle w:val="Heading2"/>
      </w:pPr>
      <w:r>
        <w:t>Part Setup</w:t>
      </w:r>
    </w:p>
    <w:p w14:paraId="01872655" w14:textId="77777777" w:rsidR="00590E18" w:rsidRDefault="00000000">
      <w:pPr>
        <w:keepNext/>
        <w:keepLines/>
        <w:spacing w:before="120" w:after="60"/>
      </w:pPr>
      <w:r>
        <w:rPr>
          <w:b/>
          <w:color w:val="A97924"/>
          <w:sz w:val="18"/>
        </w:rPr>
        <w:t>PRIMARY TEXTS AND CONFESSIONAL SOURCES</w:t>
      </w:r>
    </w:p>
    <w:p w14:paraId="38D64BD8" w14:textId="77777777" w:rsidR="00590E18" w:rsidRDefault="00000000" w:rsidP="00C97499">
      <w:pPr>
        <w:pStyle w:val="ListBullet"/>
      </w:pPr>
      <w:r>
        <w:t>Matthew 4:1–11; 27:27–54; Mark 15:20–39; John 1:1–18; 19:1–30; 20:1–18</w:t>
      </w:r>
    </w:p>
    <w:p w14:paraId="10286375" w14:textId="77777777" w:rsidR="00590E18" w:rsidRDefault="00000000" w:rsidP="00C97499">
      <w:pPr>
        <w:pStyle w:val="ListBullet"/>
      </w:pPr>
      <w:r>
        <w:t>Romans 3:21–26; 5:12–21; 8:1–39</w:t>
      </w:r>
    </w:p>
    <w:p w14:paraId="787C311A" w14:textId="77777777" w:rsidR="00590E18" w:rsidRDefault="00000000" w:rsidP="00C97499">
      <w:pPr>
        <w:pStyle w:val="ListBullet"/>
      </w:pPr>
      <w:r>
        <w:t>Galatians 3:10–14; 4:4–7; Colossians 1:15–20; 2:13–15</w:t>
      </w:r>
    </w:p>
    <w:p w14:paraId="4F74BC17" w14:textId="77777777" w:rsidR="00590E18" w:rsidRDefault="00000000" w:rsidP="00C97499">
      <w:pPr>
        <w:pStyle w:val="ListBullet"/>
      </w:pPr>
      <w:r>
        <w:t>1 Corinthians 15:20–28, 42–57; Hebrews 2:5–18; 9:11–28; 13:10–14</w:t>
      </w:r>
    </w:p>
    <w:p w14:paraId="4C608BC2" w14:textId="77777777" w:rsidR="00590E18" w:rsidRDefault="00000000" w:rsidP="00C97499">
      <w:pPr>
        <w:pStyle w:val="ListBullet"/>
      </w:pPr>
      <w:r>
        <w:t>Revelation 21:1–22:5; 1689 Confession, Chapters 8, 11, 13, 20, and 31–32</w:t>
      </w:r>
    </w:p>
    <w:p w14:paraId="2EDE5D4E" w14:textId="77777777" w:rsidR="00590E18" w:rsidRDefault="00000000">
      <w:pPr>
        <w:keepNext/>
        <w:keepLines/>
        <w:spacing w:before="120" w:after="60"/>
      </w:pPr>
      <w:r>
        <w:rPr>
          <w:b/>
          <w:color w:val="A97924"/>
          <w:sz w:val="18"/>
        </w:rPr>
        <w:t>LEARNING OBJECTIVES</w:t>
      </w:r>
    </w:p>
    <w:p w14:paraId="23AE4C49" w14:textId="77777777" w:rsidR="00590E18" w:rsidRDefault="00000000" w:rsidP="00C97499">
      <w:pPr>
        <w:pStyle w:val="ListBullet"/>
      </w:pPr>
      <w:r>
        <w:t>Explain Christ as the obedient last Adam, true Israel, suffering servant, and Davidic king.</w:t>
      </w:r>
    </w:p>
    <w:p w14:paraId="70B142EA" w14:textId="77777777" w:rsidR="00590E18" w:rsidRDefault="00000000" w:rsidP="00C97499">
      <w:pPr>
        <w:pStyle w:val="ListBullet"/>
      </w:pPr>
      <w:r>
        <w:t>Show how the cross bears the legal curse rather than merely providing a moral example.</w:t>
      </w:r>
    </w:p>
    <w:p w14:paraId="5B610643" w14:textId="77777777" w:rsidR="00590E18" w:rsidRDefault="00000000" w:rsidP="00C97499">
      <w:pPr>
        <w:pStyle w:val="ListBullet"/>
      </w:pPr>
      <w:r>
        <w:t>Trace the reversal of guilt, alienation, slavery, death, hostile powers, exile, and cosmic futility.</w:t>
      </w:r>
    </w:p>
    <w:p w14:paraId="343A30E7" w14:textId="77777777" w:rsidR="00590E18" w:rsidRDefault="00000000" w:rsidP="00C97499">
      <w:pPr>
        <w:pStyle w:val="ListBullet"/>
      </w:pPr>
      <w:r>
        <w:t>Explain union with Christ as the believer’s participation in his death, resurrection, righteousness, and life.</w:t>
      </w:r>
    </w:p>
    <w:p w14:paraId="3772CB5C" w14:textId="77777777" w:rsidR="00590E18" w:rsidRDefault="00000000" w:rsidP="00C97499">
      <w:pPr>
        <w:pStyle w:val="ListBullet"/>
      </w:pPr>
      <w:r>
        <w:t>Distinguish accomplished, applied, and consummated curse reversal.</w:t>
      </w:r>
    </w:p>
    <w:p w14:paraId="49F0602A" w14:textId="77777777" w:rsidR="00590E18" w:rsidRDefault="00000000" w:rsidP="00C97499">
      <w:pPr>
        <w:pStyle w:val="ListBullet"/>
      </w:pPr>
      <w:r>
        <w:t>Teach Revelation 22:3—“There will no longer be any curse”—as the canonical completion of the motif.</w:t>
      </w:r>
    </w:p>
    <w:p w14:paraId="25A5F9A2" w14:textId="77777777" w:rsidR="00590E18" w:rsidRDefault="00000000">
      <w:pPr>
        <w:keepNext/>
        <w:keepLines/>
        <w:spacing w:before="120" w:after="60"/>
      </w:pPr>
      <w:r>
        <w:rPr>
          <w:b/>
          <w:color w:val="A97924"/>
          <w:sz w:val="18"/>
        </w:rPr>
        <w:t>KEY TERMS</w:t>
      </w:r>
    </w:p>
    <w:p w14:paraId="6B66958A" w14:textId="77777777" w:rsidR="00590E18" w:rsidRDefault="00000000" w:rsidP="00C97499">
      <w:pPr>
        <w:pStyle w:val="ListBullet"/>
      </w:pPr>
      <w:r>
        <w:rPr>
          <w:b/>
        </w:rPr>
        <w:t xml:space="preserve">Last Adam: </w:t>
      </w:r>
      <w:r>
        <w:t>Christ as the covenant representative and head of the new humanity.</w:t>
      </w:r>
    </w:p>
    <w:p w14:paraId="5983B93B" w14:textId="77777777" w:rsidR="00590E18" w:rsidRDefault="00000000" w:rsidP="00C97499">
      <w:pPr>
        <w:pStyle w:val="ListBullet"/>
      </w:pPr>
      <w:r>
        <w:rPr>
          <w:b/>
        </w:rPr>
        <w:t xml:space="preserve">Penal substitution: </w:t>
      </w:r>
      <w:r>
        <w:t>Christ bears the judicial penalty due to his people in their place.</w:t>
      </w:r>
    </w:p>
    <w:p w14:paraId="2D65EE11" w14:textId="77777777" w:rsidR="00590E18" w:rsidRDefault="00000000" w:rsidP="00C97499">
      <w:pPr>
        <w:pStyle w:val="ListBullet"/>
      </w:pPr>
      <w:r>
        <w:rPr>
          <w:b/>
        </w:rPr>
        <w:t xml:space="preserve">Imputation: </w:t>
      </w:r>
      <w:r>
        <w:t>God’s reckoning of sin to Christ and Christ’s righteousness to believers in justification.</w:t>
      </w:r>
    </w:p>
    <w:p w14:paraId="3A6ACFA7" w14:textId="77777777" w:rsidR="00590E18" w:rsidRDefault="00000000" w:rsidP="00C97499">
      <w:pPr>
        <w:pStyle w:val="ListBullet"/>
      </w:pPr>
      <w:r>
        <w:rPr>
          <w:b/>
        </w:rPr>
        <w:t xml:space="preserve">Union with Christ: </w:t>
      </w:r>
      <w:r>
        <w:t>The Spirit-created bond by which believers share in Christ and all his saving benefits.</w:t>
      </w:r>
    </w:p>
    <w:p w14:paraId="2EAD0C77" w14:textId="77777777" w:rsidR="00590E18" w:rsidRDefault="00000000" w:rsidP="00C97499">
      <w:pPr>
        <w:pStyle w:val="ListBullet"/>
      </w:pPr>
      <w:r>
        <w:rPr>
          <w:b/>
        </w:rPr>
        <w:t xml:space="preserve">Firstfruits: </w:t>
      </w:r>
      <w:r>
        <w:t>The first portion guaranteeing the full harvest; Christ’s resurrection guarantees his people’s resurrection.</w:t>
      </w:r>
    </w:p>
    <w:p w14:paraId="3FC4000E" w14:textId="77777777" w:rsidR="00590E18" w:rsidRDefault="00000000" w:rsidP="00C97499">
      <w:pPr>
        <w:pStyle w:val="ListBullet"/>
      </w:pPr>
      <w:r>
        <w:rPr>
          <w:b/>
        </w:rPr>
        <w:t xml:space="preserve">Definitive reversal: </w:t>
      </w:r>
      <w:r>
        <w:t>The curse-breaking work objectively accomplished by Christ and decisively applied in salvation now.</w:t>
      </w:r>
    </w:p>
    <w:p w14:paraId="5D42F638" w14:textId="77777777" w:rsidR="00590E18" w:rsidRDefault="00000000" w:rsidP="00C97499">
      <w:pPr>
        <w:pStyle w:val="ListBullet"/>
      </w:pPr>
      <w:r>
        <w:rPr>
          <w:b/>
        </w:rPr>
        <w:lastRenderedPageBreak/>
        <w:t xml:space="preserve">Consummation: </w:t>
      </w:r>
      <w:r>
        <w:t>The public completion of salvation at Christ’s return, resurrection, judgment, and new creation.</w:t>
      </w:r>
    </w:p>
    <w:p w14:paraId="6CECBA14" w14:textId="77777777" w:rsidR="00590E18" w:rsidRDefault="00000000">
      <w:pPr>
        <w:pStyle w:val="Heading2"/>
      </w:pPr>
      <w:r>
        <w:t>Teaching Outline</w:t>
      </w:r>
    </w:p>
    <w:p w14:paraId="50AB7525" w14:textId="77777777" w:rsidR="00590E18" w:rsidRDefault="00000000">
      <w:pPr>
        <w:pStyle w:val="Heading3"/>
      </w:pPr>
      <w:r>
        <w:t>1. Christ enters Adam’s world without sharing Adam’s guilt</w:t>
      </w:r>
    </w:p>
    <w:p w14:paraId="5CB9EB39" w14:textId="77777777" w:rsidR="00590E18" w:rsidRDefault="00000000" w:rsidP="00C97499">
      <w:pPr>
        <w:pStyle w:val="ListBullet"/>
      </w:pPr>
      <w:r>
        <w:t>The eternal Son becomes truly human, entering a world of weakness, suffering, temptation, mortality, and covenant curse.</w:t>
      </w:r>
    </w:p>
    <w:p w14:paraId="6381E14A" w14:textId="77777777" w:rsidR="00590E18" w:rsidRDefault="00000000" w:rsidP="00C97499">
      <w:pPr>
        <w:pStyle w:val="ListBullet"/>
      </w:pPr>
      <w:r>
        <w:t>His conception by the Holy Spirit and sinless life distinguish him from Adam’s corrupted descendants.</w:t>
      </w:r>
    </w:p>
    <w:p w14:paraId="08ACD031" w14:textId="77777777" w:rsidR="00590E18" w:rsidRDefault="00000000" w:rsidP="00C97499">
      <w:pPr>
        <w:pStyle w:val="ListBullet"/>
      </w:pPr>
      <w:r>
        <w:t>He does not save humanity from a distance; he assumes the nature that must obey, suffer, die, and be raised.</w:t>
      </w:r>
    </w:p>
    <w:p w14:paraId="68BBA863" w14:textId="77777777" w:rsidR="00590E18" w:rsidRDefault="00000000" w:rsidP="00C97499">
      <w:pPr>
        <w:pStyle w:val="ListBullet"/>
      </w:pPr>
      <w:r>
        <w:t>The incarnation affirms the goodness of created human nature while confronting its fallen condition.</w:t>
      </w:r>
    </w:p>
    <w:p w14:paraId="0237CDD6" w14:textId="77777777" w:rsidR="00590E18" w:rsidRDefault="00000000" w:rsidP="00C97499">
      <w:pPr>
        <w:pStyle w:val="ListBullet"/>
      </w:pPr>
      <w:r>
        <w:t>The reversal begins through a real human representative who is also the divine Son.</w:t>
      </w:r>
    </w:p>
    <w:p w14:paraId="31E0457D" w14:textId="77777777" w:rsidR="00590E18" w:rsidRDefault="00000000">
      <w:pPr>
        <w:pStyle w:val="Heading3"/>
      </w:pPr>
      <w:r>
        <w:t>2. Jesus succeeds where Adam and Israel failed</w:t>
      </w:r>
    </w:p>
    <w:p w14:paraId="03D68F7A" w14:textId="77777777" w:rsidR="00590E18" w:rsidRDefault="00000000" w:rsidP="00C97499">
      <w:pPr>
        <w:pStyle w:val="ListBullet"/>
      </w:pPr>
      <w:r>
        <w:t>Adam falls in a garden of abundance; Jesus resists temptation in the wilderness under hunger.</w:t>
      </w:r>
    </w:p>
    <w:p w14:paraId="594AF53D" w14:textId="77777777" w:rsidR="00590E18" w:rsidRDefault="00000000" w:rsidP="00C97499">
      <w:pPr>
        <w:pStyle w:val="ListBullet"/>
      </w:pPr>
      <w:r>
        <w:t>The tempter again distorts sonship, appetite, divine protection, worship, and the path to kingship.</w:t>
      </w:r>
    </w:p>
    <w:p w14:paraId="2BAF0EA9" w14:textId="77777777" w:rsidR="00590E18" w:rsidRDefault="00000000" w:rsidP="00C97499">
      <w:pPr>
        <w:pStyle w:val="ListBullet"/>
      </w:pPr>
      <w:r>
        <w:t>Jesus answers each temptation from Deuteronomy, acting as the faithful Israelite who trusts God’s word.</w:t>
      </w:r>
    </w:p>
    <w:p w14:paraId="75D239A4" w14:textId="77777777" w:rsidR="00590E18" w:rsidRDefault="00000000" w:rsidP="00C97499">
      <w:pPr>
        <w:pStyle w:val="ListBullet"/>
      </w:pPr>
      <w:r>
        <w:t>His obedience is active across his whole life, not limited to passive suffering at the end.</w:t>
      </w:r>
    </w:p>
    <w:p w14:paraId="1CFA3706" w14:textId="77777777" w:rsidR="00590E18" w:rsidRDefault="00000000" w:rsidP="00C97499">
      <w:pPr>
        <w:pStyle w:val="ListBullet"/>
      </w:pPr>
      <w:r>
        <w:t>The last Adam fulfills the righteousness required from the first Adam and the covenant faithfulness Israel failed to render.</w:t>
      </w:r>
    </w:p>
    <w:p w14:paraId="461DB121" w14:textId="77777777" w:rsidR="00590E18" w:rsidRDefault="00000000">
      <w:pPr>
        <w:pStyle w:val="Heading3"/>
      </w:pPr>
      <w:r>
        <w:t>3. Christ gathers every promised role</w:t>
      </w:r>
    </w:p>
    <w:p w14:paraId="7C21118E" w14:textId="77777777" w:rsidR="00590E18" w:rsidRDefault="00000000" w:rsidP="00C97499">
      <w:pPr>
        <w:pStyle w:val="ListBullet"/>
      </w:pPr>
      <w:r>
        <w:t>He is the woman’s offspring who defeats the serpent, Abraham’s offspring who blesses the nations, and David’s son who reigns forever.</w:t>
      </w:r>
    </w:p>
    <w:p w14:paraId="1BAB7B3C" w14:textId="77777777" w:rsidR="00590E18" w:rsidRDefault="00000000" w:rsidP="00C97499">
      <w:pPr>
        <w:pStyle w:val="ListBullet"/>
      </w:pPr>
      <w:r>
        <w:t>He is the true Israel who obeys, the suffering servant who bears iniquity, and the Son of Man who receives the kingdom.</w:t>
      </w:r>
    </w:p>
    <w:p w14:paraId="1CA37003" w14:textId="77777777" w:rsidR="00590E18" w:rsidRDefault="00000000" w:rsidP="00C97499">
      <w:pPr>
        <w:pStyle w:val="ListBullet"/>
      </w:pPr>
      <w:r>
        <w:t>He is the priest who offers the sacrifice and also the spotless sacrifice offered.</w:t>
      </w:r>
    </w:p>
    <w:p w14:paraId="450CD3F1" w14:textId="77777777" w:rsidR="00590E18" w:rsidRDefault="00000000" w:rsidP="00C97499">
      <w:pPr>
        <w:pStyle w:val="ListBullet"/>
      </w:pPr>
      <w:r>
        <w:t>He is the temple where God dwells with humanity and the shepherd who gathers the exiles.</w:t>
      </w:r>
    </w:p>
    <w:p w14:paraId="182BAEE0" w14:textId="77777777" w:rsidR="00590E18" w:rsidRDefault="00000000" w:rsidP="00C97499">
      <w:pPr>
        <w:pStyle w:val="ListBullet"/>
      </w:pPr>
      <w:r>
        <w:t>These roles converge because the curse problem is too large for a merely political liberator or moral teacher.</w:t>
      </w:r>
    </w:p>
    <w:p w14:paraId="5EE0978C" w14:textId="77777777" w:rsidR="00590E18" w:rsidRDefault="00000000">
      <w:pPr>
        <w:pStyle w:val="Heading3"/>
      </w:pPr>
      <w:r>
        <w:t>4. The cross is the cursed tree</w:t>
      </w:r>
    </w:p>
    <w:p w14:paraId="6922BD55" w14:textId="77777777" w:rsidR="00590E18" w:rsidRDefault="00000000" w:rsidP="00C97499">
      <w:pPr>
        <w:pStyle w:val="ListBullet"/>
      </w:pPr>
      <w:r>
        <w:t>Galatians 3 declares that everyone who does not continue in all the law is under its curse.</w:t>
      </w:r>
    </w:p>
    <w:p w14:paraId="74C66029" w14:textId="77777777" w:rsidR="00590E18" w:rsidRDefault="00000000" w:rsidP="00C97499">
      <w:pPr>
        <w:pStyle w:val="ListBullet"/>
      </w:pPr>
      <w:r>
        <w:lastRenderedPageBreak/>
        <w:t>Christ redeems his people from the curse of the law by becoming a curse for them.</w:t>
      </w:r>
    </w:p>
    <w:p w14:paraId="7963EF84" w14:textId="77777777" w:rsidR="00590E18" w:rsidRDefault="00000000" w:rsidP="00C97499">
      <w:pPr>
        <w:pStyle w:val="ListBullet"/>
      </w:pPr>
      <w:r>
        <w:t>Paul cites Deuteronomy 21:23, identifying crucifixion’s public tree-exposure with covenant curse-bearing.</w:t>
      </w:r>
    </w:p>
    <w:p w14:paraId="09E88714" w14:textId="77777777" w:rsidR="00590E18" w:rsidRDefault="00000000" w:rsidP="00C97499">
      <w:pPr>
        <w:pStyle w:val="ListBullet"/>
      </w:pPr>
      <w:r>
        <w:t>Christ is personally sinless, so the curse he bears is not punishment for his own evil but substitution for others.</w:t>
      </w:r>
    </w:p>
    <w:p w14:paraId="3892C1F0" w14:textId="77777777" w:rsidR="00590E18" w:rsidRDefault="00000000" w:rsidP="00C97499">
      <w:pPr>
        <w:pStyle w:val="ListBullet"/>
      </w:pPr>
      <w:r>
        <w:t>The law is not the enemy; Christ satisfies its righteous demand and bears its just sanction against covenant breakers.</w:t>
      </w:r>
    </w:p>
    <w:p w14:paraId="7126EC73" w14:textId="77777777" w:rsidR="00590E18" w:rsidRDefault="00000000">
      <w:pPr>
        <w:pStyle w:val="Heading3"/>
      </w:pPr>
      <w:r>
        <w:t>5. Penal substitution reaches the judicial root</w:t>
      </w:r>
    </w:p>
    <w:p w14:paraId="7D49F6ED" w14:textId="77777777" w:rsidR="00590E18" w:rsidRDefault="00000000" w:rsidP="00C97499">
      <w:pPr>
        <w:pStyle w:val="ListBullet"/>
      </w:pPr>
      <w:r>
        <w:t>God cannot reverse curse by pretending guilt never existed or by declaring evil harmless.</w:t>
      </w:r>
    </w:p>
    <w:p w14:paraId="1992EBBE" w14:textId="77777777" w:rsidR="00590E18" w:rsidRDefault="00000000" w:rsidP="00C97499">
      <w:pPr>
        <w:pStyle w:val="ListBullet"/>
      </w:pPr>
      <w:r>
        <w:t>At the cross God sets Christ forth as the propitiatory sacrifice, demonstrating divine righteousness while justifying the ungodly who believe.</w:t>
      </w:r>
    </w:p>
    <w:p w14:paraId="346AA56D" w14:textId="77777777" w:rsidR="00590E18" w:rsidRDefault="00000000" w:rsidP="00C97499">
      <w:pPr>
        <w:pStyle w:val="ListBullet"/>
      </w:pPr>
      <w:r>
        <w:t>Our sins are imputed to Christ for judgment, and his righteousness is imputed to believers for justification.</w:t>
      </w:r>
    </w:p>
    <w:p w14:paraId="7A59126C" w14:textId="77777777" w:rsidR="00590E18" w:rsidRDefault="00000000" w:rsidP="00C97499">
      <w:pPr>
        <w:pStyle w:val="ListBullet"/>
      </w:pPr>
      <w:r>
        <w:rPr>
          <w:b/>
        </w:rPr>
        <w:t xml:space="preserve">Wrath is not separated from love: </w:t>
      </w:r>
      <w:r>
        <w:t>the Father gives the Son, and the Son willingly offers himself through the Spirit.</w:t>
      </w:r>
    </w:p>
    <w:p w14:paraId="4624B28B" w14:textId="77777777" w:rsidR="00590E18" w:rsidRDefault="00000000" w:rsidP="00C97499">
      <w:pPr>
        <w:pStyle w:val="ListBullet"/>
      </w:pPr>
      <w:r>
        <w:t>Because the legal sentence is answered, every other saving reversal rests on a righteous foundation.</w:t>
      </w:r>
    </w:p>
    <w:p w14:paraId="08E25B56" w14:textId="77777777" w:rsidR="00590E18" w:rsidRDefault="00000000">
      <w:pPr>
        <w:pStyle w:val="Heading3"/>
      </w:pPr>
      <w:r>
        <w:t>6. The passion deliberately gathers curse imagery</w:t>
      </w:r>
    </w:p>
    <w:p w14:paraId="6ED6A7BD" w14:textId="77777777" w:rsidR="00590E18" w:rsidRDefault="00000000" w:rsidP="00C97499">
      <w:pPr>
        <w:pStyle w:val="ListBullet"/>
      </w:pPr>
      <w:r>
        <w:t>Soldiers press thorns—the sign of cursed ground—onto the head of creation’s true king.</w:t>
      </w:r>
    </w:p>
    <w:p w14:paraId="3BEDF206" w14:textId="77777777" w:rsidR="00590E18" w:rsidRDefault="00000000" w:rsidP="00C97499">
      <w:pPr>
        <w:pStyle w:val="ListBullet"/>
      </w:pPr>
      <w:r>
        <w:t>Christ is stripped and shamed, entering the exposure Adam tried to hide with leaves.</w:t>
      </w:r>
    </w:p>
    <w:p w14:paraId="326AAD77" w14:textId="77777777" w:rsidR="00590E18" w:rsidRDefault="00000000" w:rsidP="00C97499">
      <w:pPr>
        <w:pStyle w:val="ListBullet"/>
      </w:pPr>
      <w:r>
        <w:t>He is led outside the city and suffers outside the gate, bearing the disgrace of exile and uncleanness.</w:t>
      </w:r>
    </w:p>
    <w:p w14:paraId="418D8D8A" w14:textId="77777777" w:rsidR="00590E18" w:rsidRDefault="00000000" w:rsidP="00C97499">
      <w:pPr>
        <w:pStyle w:val="ListBullet"/>
      </w:pPr>
      <w:r>
        <w:t>Darkness covers the land as the judgment falls, while Christ cries the language of abandonment from Psalm 22.</w:t>
      </w:r>
    </w:p>
    <w:p w14:paraId="6E7BC2C5" w14:textId="77777777" w:rsidR="00590E18" w:rsidRDefault="00000000" w:rsidP="00C97499">
      <w:pPr>
        <w:pStyle w:val="ListBullet"/>
      </w:pPr>
      <w:r>
        <w:t>These images support the cross’s meaning; the doctrine rests on explicit apostolic interpretation, not symbolism alone.</w:t>
      </w:r>
    </w:p>
    <w:p w14:paraId="1CEBDF07" w14:textId="77777777" w:rsidR="00590E18" w:rsidRDefault="00000000">
      <w:pPr>
        <w:pStyle w:val="Heading3"/>
      </w:pPr>
      <w:r>
        <w:t>7. The obedient Son bears judgment willingly</w:t>
      </w:r>
    </w:p>
    <w:p w14:paraId="1FD7D2E8" w14:textId="77777777" w:rsidR="00590E18" w:rsidRDefault="00000000" w:rsidP="00C97499">
      <w:pPr>
        <w:pStyle w:val="ListBullet"/>
      </w:pPr>
      <w:r>
        <w:t>Jesus is not a helpless third party trapped between angry forces. He lays down his life in obedience and love.</w:t>
      </w:r>
    </w:p>
    <w:p w14:paraId="35C2CD12" w14:textId="77777777" w:rsidR="00590E18" w:rsidRDefault="00000000" w:rsidP="00C97499">
      <w:pPr>
        <w:pStyle w:val="ListBullet"/>
      </w:pPr>
      <w:r>
        <w:t>Gethsemane reveals genuine horror at the cup together with perfect submission to the Father’s will.</w:t>
      </w:r>
    </w:p>
    <w:p w14:paraId="0D420DA0" w14:textId="77777777" w:rsidR="00590E18" w:rsidRDefault="00000000" w:rsidP="00C97499">
      <w:pPr>
        <w:pStyle w:val="ListBullet"/>
      </w:pPr>
      <w:r>
        <w:t>His obedience reverses Adam’s grasping independence: “Not my will, but yours be done.”</w:t>
      </w:r>
    </w:p>
    <w:p w14:paraId="3A115DAF" w14:textId="77777777" w:rsidR="00590E18" w:rsidRDefault="00000000" w:rsidP="00C97499">
      <w:pPr>
        <w:pStyle w:val="ListBullet"/>
      </w:pPr>
      <w:r>
        <w:t>The cross is simultaneously an act of human wickedness, divine purpose, and the Son’s willing self-offering.</w:t>
      </w:r>
    </w:p>
    <w:p w14:paraId="4743E302" w14:textId="77777777" w:rsidR="00590E18" w:rsidRDefault="00000000" w:rsidP="00C97499">
      <w:pPr>
        <w:pStyle w:val="ListBullet"/>
      </w:pPr>
      <w:r>
        <w:lastRenderedPageBreak/>
        <w:t>Because the mediator is both divine and human, his person gives infinite worth to his completed obedience and sacrifice.</w:t>
      </w:r>
    </w:p>
    <w:p w14:paraId="126894CD" w14:textId="77777777" w:rsidR="00590E18" w:rsidRDefault="00000000">
      <w:pPr>
        <w:pStyle w:val="Heading3"/>
      </w:pPr>
      <w:r>
        <w:t>8. Resurrection breaks death’s reign</w:t>
      </w:r>
    </w:p>
    <w:p w14:paraId="5121447A" w14:textId="77777777" w:rsidR="00590E18" w:rsidRDefault="00000000" w:rsidP="00C97499">
      <w:pPr>
        <w:pStyle w:val="ListBullet"/>
      </w:pPr>
      <w:r>
        <w:t>If Christ remained dead, death would still appear victorious and the curse-bearing work would lack public vindication.</w:t>
      </w:r>
    </w:p>
    <w:p w14:paraId="044CEB85" w14:textId="77777777" w:rsidR="00590E18" w:rsidRDefault="00000000" w:rsidP="00C97499">
      <w:pPr>
        <w:pStyle w:val="ListBullet"/>
      </w:pPr>
      <w:r>
        <w:t>The Father raises Jesus bodily, declaring the triumph of the righteous Son and inaugurating new creation.</w:t>
      </w:r>
    </w:p>
    <w:p w14:paraId="15F3EFB6" w14:textId="77777777" w:rsidR="00590E18" w:rsidRDefault="00000000" w:rsidP="00C97499">
      <w:pPr>
        <w:pStyle w:val="ListBullet"/>
      </w:pPr>
      <w:r>
        <w:t>Christ is the firstfruits, so his resurrection is the beginning and guarantee of the harvest to come.</w:t>
      </w:r>
    </w:p>
    <w:p w14:paraId="4A3FDAE7" w14:textId="77777777" w:rsidR="00590E18" w:rsidRDefault="00000000" w:rsidP="00C97499">
      <w:pPr>
        <w:pStyle w:val="ListBullet"/>
      </w:pPr>
      <w:r>
        <w:t>The last Adam becomes the life-giving head of a resurrection people.</w:t>
      </w:r>
    </w:p>
    <w:p w14:paraId="0EBDBC31" w14:textId="77777777" w:rsidR="00590E18" w:rsidRDefault="00000000" w:rsidP="00C97499">
      <w:pPr>
        <w:pStyle w:val="ListBullet"/>
      </w:pPr>
      <w:r>
        <w:t>Death remains present for believers as a defeated enemy awaiting removal, not as a condemning master with the final word.</w:t>
      </w:r>
    </w:p>
    <w:p w14:paraId="1FE96956" w14:textId="77777777" w:rsidR="00590E18" w:rsidRDefault="00000000">
      <w:pPr>
        <w:pStyle w:val="Heading3"/>
      </w:pPr>
      <w:r>
        <w:t>9. Union with Christ transfers covenant realm</w:t>
      </w:r>
    </w:p>
    <w:p w14:paraId="587AD14C" w14:textId="77777777" w:rsidR="00590E18" w:rsidRDefault="00000000" w:rsidP="00C97499">
      <w:pPr>
        <w:pStyle w:val="ListBullet"/>
      </w:pPr>
      <w:r>
        <w:t>Humanity is not saved by admiring Christ from a distance but by being united to him through faith by the Spirit.</w:t>
      </w:r>
    </w:p>
    <w:p w14:paraId="7ABC2E44" w14:textId="77777777" w:rsidR="00590E18" w:rsidRDefault="00000000" w:rsidP="00C97499">
      <w:pPr>
        <w:pStyle w:val="ListBullet"/>
      </w:pPr>
      <w:r>
        <w:t>Those in Adam share condemnation and death; those in Christ receive justification and life.</w:t>
      </w:r>
    </w:p>
    <w:p w14:paraId="2047E8DB" w14:textId="77777777" w:rsidR="00590E18" w:rsidRDefault="00000000" w:rsidP="00C97499">
      <w:pPr>
        <w:pStyle w:val="ListBullet"/>
      </w:pPr>
      <w:r>
        <w:t>Union joins believers to Christ’s death, burial, resurrection, righteousness, sonship, Spirit, and inheritance.</w:t>
      </w:r>
    </w:p>
    <w:p w14:paraId="01BCE0AB" w14:textId="77777777" w:rsidR="00590E18" w:rsidRDefault="00000000" w:rsidP="00C97499">
      <w:pPr>
        <w:pStyle w:val="ListBullet"/>
      </w:pPr>
      <w:r>
        <w:t>Faith is the instrument of union and justification, not the meritorious cause of the saving verdict.</w:t>
      </w:r>
    </w:p>
    <w:p w14:paraId="4603C20F" w14:textId="77777777" w:rsidR="00590E18" w:rsidRDefault="00000000" w:rsidP="00C97499">
      <w:pPr>
        <w:pStyle w:val="ListBullet"/>
      </w:pPr>
      <w:r>
        <w:t>The covenant-head contrast explains how one representative obedience can establish many as righteous.</w:t>
      </w:r>
    </w:p>
    <w:p w14:paraId="19388D4D" w14:textId="77777777" w:rsidR="00590E18" w:rsidRDefault="00000000">
      <w:pPr>
        <w:pStyle w:val="Heading3"/>
      </w:pPr>
      <w:r>
        <w:t>10. Justification reverses guilt and condemnation</w:t>
      </w:r>
    </w:p>
    <w:p w14:paraId="299170E8" w14:textId="77777777" w:rsidR="00590E18" w:rsidRDefault="00000000" w:rsidP="00C97499">
      <w:pPr>
        <w:pStyle w:val="ListBullet"/>
      </w:pPr>
      <w:r>
        <w:t>Romans 8 begins with “no condemnation” for those in Christ Jesus.</w:t>
      </w:r>
    </w:p>
    <w:p w14:paraId="4BA53505" w14:textId="77777777" w:rsidR="00590E18" w:rsidRDefault="00000000" w:rsidP="00C97499">
      <w:pPr>
        <w:pStyle w:val="ListBullet"/>
      </w:pPr>
      <w:r>
        <w:t>The verdict changes because Christ fulfills the law and bears its penalty, not because believers become morally perfect before acceptance.</w:t>
      </w:r>
    </w:p>
    <w:p w14:paraId="1BEFD843" w14:textId="77777777" w:rsidR="00590E18" w:rsidRDefault="00000000" w:rsidP="00C97499">
      <w:pPr>
        <w:pStyle w:val="ListBullet"/>
      </w:pPr>
      <w:r>
        <w:t>Justification is once-for-all and complete, giving peace with God and secure access to grace.</w:t>
      </w:r>
    </w:p>
    <w:p w14:paraId="5B4834D7" w14:textId="77777777" w:rsidR="00590E18" w:rsidRDefault="00000000" w:rsidP="00C97499">
      <w:pPr>
        <w:pStyle w:val="ListBullet"/>
      </w:pPr>
      <w:r>
        <w:t>Sanctification necessarily follows but must not be confused with the legal basis of acceptance.</w:t>
      </w:r>
    </w:p>
    <w:p w14:paraId="7C200647" w14:textId="77777777" w:rsidR="00590E18" w:rsidRDefault="00000000" w:rsidP="00C97499">
      <w:pPr>
        <w:pStyle w:val="ListBullet"/>
      </w:pPr>
      <w:r>
        <w:t>The curse’s judicial root is reversed through an alien righteousness received by faith alone.</w:t>
      </w:r>
    </w:p>
    <w:p w14:paraId="739DBA64" w14:textId="77777777" w:rsidR="00590E18" w:rsidRDefault="00000000">
      <w:pPr>
        <w:pStyle w:val="Heading3"/>
      </w:pPr>
      <w:r>
        <w:t>11. Adoption reverses exile from the Father</w:t>
      </w:r>
    </w:p>
    <w:p w14:paraId="05047E0D" w14:textId="77777777" w:rsidR="00590E18" w:rsidRDefault="00000000" w:rsidP="00C97499">
      <w:pPr>
        <w:pStyle w:val="ListBullet"/>
      </w:pPr>
      <w:r>
        <w:t>The Son bears the curse so that the blessing of Abraham reaches the nations and believers receive the promised Spirit.</w:t>
      </w:r>
    </w:p>
    <w:p w14:paraId="1864659C" w14:textId="77777777" w:rsidR="00590E18" w:rsidRDefault="00000000" w:rsidP="00C97499">
      <w:pPr>
        <w:pStyle w:val="ListBullet"/>
      </w:pPr>
      <w:r>
        <w:t>Those once alienated become sons and daughters who cry, “Abba, Father.”</w:t>
      </w:r>
    </w:p>
    <w:p w14:paraId="5E9ABD94" w14:textId="77777777" w:rsidR="00590E18" w:rsidRDefault="00000000" w:rsidP="00C97499">
      <w:pPr>
        <w:pStyle w:val="ListBullet"/>
      </w:pPr>
      <w:r>
        <w:t>Adoption includes access, affection, discipline, family identity, and inheritance.</w:t>
      </w:r>
    </w:p>
    <w:p w14:paraId="7167C189" w14:textId="77777777" w:rsidR="00590E18" w:rsidRDefault="00000000" w:rsidP="00C97499">
      <w:pPr>
        <w:pStyle w:val="ListBullet"/>
      </w:pPr>
      <w:r>
        <w:t>The Spirit’s witness answers the orphan-like fear produced by guilt and exile.</w:t>
      </w:r>
    </w:p>
    <w:p w14:paraId="34789EC1" w14:textId="77777777" w:rsidR="00590E18" w:rsidRDefault="00000000" w:rsidP="00C97499">
      <w:pPr>
        <w:pStyle w:val="ListBullet"/>
      </w:pPr>
      <w:r>
        <w:lastRenderedPageBreak/>
        <w:t>Salvation is not merely return to a place; it is restored and elevated fellowship with the triune God.</w:t>
      </w:r>
    </w:p>
    <w:p w14:paraId="126F20DE" w14:textId="77777777" w:rsidR="00590E18" w:rsidRDefault="00000000">
      <w:pPr>
        <w:pStyle w:val="Heading3"/>
      </w:pPr>
      <w:r>
        <w:t>12. Regeneration and sanctification reverse heart bondage</w:t>
      </w:r>
    </w:p>
    <w:p w14:paraId="4C4C9474" w14:textId="77777777" w:rsidR="00590E18" w:rsidRDefault="00000000" w:rsidP="00C97499">
      <w:pPr>
        <w:pStyle w:val="ListBullet"/>
      </w:pPr>
      <w:r>
        <w:t>The Spirit gives new birth, opens blind eyes, removes the heart of stone, and creates living faith.</w:t>
      </w:r>
    </w:p>
    <w:p w14:paraId="30E7FBA3" w14:textId="77777777" w:rsidR="00590E18" w:rsidRDefault="00000000" w:rsidP="00C97499">
      <w:pPr>
        <w:pStyle w:val="ListBullet"/>
      </w:pPr>
      <w:r>
        <w:t>Believers are freed from sin’s dominion even while the presence of sin remains during this age.</w:t>
      </w:r>
    </w:p>
    <w:p w14:paraId="4EAD595B" w14:textId="77777777" w:rsidR="00590E18" w:rsidRDefault="00000000" w:rsidP="00C97499">
      <w:pPr>
        <w:pStyle w:val="ListBullet"/>
      </w:pPr>
      <w:r>
        <w:t>Sanctification restores the image of God through real growth in knowledge, righteousness, and holiness.</w:t>
      </w:r>
    </w:p>
    <w:p w14:paraId="6B49DA4A" w14:textId="77777777" w:rsidR="00590E18" w:rsidRDefault="00000000" w:rsidP="00C97499">
      <w:pPr>
        <w:pStyle w:val="ListBullet"/>
      </w:pPr>
      <w:r>
        <w:t>The Christian life is not self-repair but Spirit-enabled obedience through word, prayer, fellowship, discipline, and sacrament.</w:t>
      </w:r>
    </w:p>
    <w:p w14:paraId="0B4827BF" w14:textId="77777777" w:rsidR="00590E18" w:rsidRDefault="00000000" w:rsidP="00C97499">
      <w:pPr>
        <w:pStyle w:val="ListBullet"/>
      </w:pPr>
      <w:r>
        <w:t>Final glorification will remove sin’s presence so that the saints freely and permanently love the good.</w:t>
      </w:r>
    </w:p>
    <w:p w14:paraId="6A297C5D" w14:textId="77777777" w:rsidR="00590E18" w:rsidRDefault="00000000">
      <w:pPr>
        <w:pStyle w:val="Heading3"/>
      </w:pPr>
      <w:r>
        <w:t>13. Christ disarms the serpent and hostile powers</w:t>
      </w:r>
    </w:p>
    <w:p w14:paraId="5494DB8B" w14:textId="77777777" w:rsidR="00590E18" w:rsidRDefault="00000000" w:rsidP="00C97499">
      <w:pPr>
        <w:pStyle w:val="ListBullet"/>
      </w:pPr>
      <w:r>
        <w:t>At the cross the serpent wounds the promised offspring, yet the apparent defeat becomes the serpent’s overthrow.</w:t>
      </w:r>
    </w:p>
    <w:p w14:paraId="6DB74294" w14:textId="77777777" w:rsidR="00590E18" w:rsidRDefault="00000000" w:rsidP="00C97499">
      <w:pPr>
        <w:pStyle w:val="ListBullet"/>
      </w:pPr>
      <w:r>
        <w:t>Christ cancels the record of debt that empowered accusation and triumphs over rulers and authorities.</w:t>
      </w:r>
    </w:p>
    <w:p w14:paraId="2A8214DD" w14:textId="77777777" w:rsidR="00590E18" w:rsidRDefault="00000000" w:rsidP="00C97499">
      <w:pPr>
        <w:pStyle w:val="ListBullet"/>
      </w:pPr>
      <w:r>
        <w:t>Hebrews connects Christ’s death with destroying the devil’s death-wielding power and freeing those enslaved by fear.</w:t>
      </w:r>
    </w:p>
    <w:p w14:paraId="5B6727BE" w14:textId="77777777" w:rsidR="00590E18" w:rsidRDefault="00000000" w:rsidP="00C97499">
      <w:pPr>
        <w:pStyle w:val="ListBullet"/>
      </w:pPr>
      <w:r>
        <w:t>Victory over powers does not compete with substitution; the powers are disarmed because guilt is answered and death is conquered.</w:t>
      </w:r>
    </w:p>
    <w:p w14:paraId="1F6C8C7A" w14:textId="77777777" w:rsidR="00590E18" w:rsidRDefault="00000000" w:rsidP="00C97499">
      <w:pPr>
        <w:pStyle w:val="ListBullet"/>
      </w:pPr>
      <w:r>
        <w:t>The church now resists the defeated enemy while awaiting his final removal at Christ’s return.</w:t>
      </w:r>
    </w:p>
    <w:p w14:paraId="2255DFBE" w14:textId="77777777" w:rsidR="00590E18" w:rsidRDefault="00000000">
      <w:pPr>
        <w:pStyle w:val="Heading3"/>
      </w:pPr>
      <w:r>
        <w:t>14. Pentecost reverses Babel without erasing nations</w:t>
      </w:r>
    </w:p>
    <w:p w14:paraId="53753112" w14:textId="77777777" w:rsidR="00590E18" w:rsidRDefault="00000000" w:rsidP="00C97499">
      <w:pPr>
        <w:pStyle w:val="ListBullet"/>
      </w:pPr>
      <w:r>
        <w:t>At Babel proud humanity is scattered and speech is confused under judgment.</w:t>
      </w:r>
    </w:p>
    <w:p w14:paraId="51E87075" w14:textId="77777777" w:rsidR="00590E18" w:rsidRDefault="00000000" w:rsidP="00C97499">
      <w:pPr>
        <w:pStyle w:val="ListBullet"/>
      </w:pPr>
      <w:r>
        <w:t>At Pentecost the Spirit enables the mighty works of God to be heard across many languages.</w:t>
      </w:r>
    </w:p>
    <w:p w14:paraId="5D2F0814" w14:textId="77777777" w:rsidR="00590E18" w:rsidRDefault="00000000" w:rsidP="00C97499">
      <w:pPr>
        <w:pStyle w:val="ListBullet"/>
      </w:pPr>
      <w:r>
        <w:t>The miracle does not collapse all languages into one culture; it gathers the nations into one Christ-centered people.</w:t>
      </w:r>
    </w:p>
    <w:p w14:paraId="7055BD5B" w14:textId="77777777" w:rsidR="00590E18" w:rsidRDefault="00000000" w:rsidP="00C97499">
      <w:pPr>
        <w:pStyle w:val="ListBullet"/>
      </w:pPr>
      <w:r>
        <w:t>Abrahamic blessing advances as the gospel goes to Jerusalem, Judea, Samaria, and the ends of the earth.</w:t>
      </w:r>
    </w:p>
    <w:p w14:paraId="244E40F3" w14:textId="77777777" w:rsidR="00590E18" w:rsidRDefault="00000000" w:rsidP="00C97499">
      <w:pPr>
        <w:pStyle w:val="ListBullet"/>
      </w:pPr>
      <w:r>
        <w:t>The church becomes a firstfruits community of reconciled peoples awaiting the multinational worship of new creation.</w:t>
      </w:r>
    </w:p>
    <w:p w14:paraId="691E6B8A" w14:textId="77777777" w:rsidR="00590E18" w:rsidRDefault="00000000">
      <w:pPr>
        <w:pStyle w:val="Heading3"/>
      </w:pPr>
      <w:r>
        <w:t>15. Christ restores creation’s human vocation</w:t>
      </w:r>
    </w:p>
    <w:p w14:paraId="4F106EFD" w14:textId="77777777" w:rsidR="00590E18" w:rsidRDefault="00000000" w:rsidP="00C97499">
      <w:pPr>
        <w:pStyle w:val="ListBullet"/>
      </w:pPr>
      <w:r>
        <w:t>The risen Christ possesses all authority and forms a people who bear witness, make disciples, practice justice, and worship God.</w:t>
      </w:r>
    </w:p>
    <w:p w14:paraId="447EC24B" w14:textId="77777777" w:rsidR="00590E18" w:rsidRDefault="00000000" w:rsidP="00C97499">
      <w:pPr>
        <w:pStyle w:val="ListBullet"/>
      </w:pPr>
      <w:r>
        <w:lastRenderedPageBreak/>
        <w:t>Believers are renewed in God’s image and called to faithful stewardship rather than domination or escape from creation.</w:t>
      </w:r>
    </w:p>
    <w:p w14:paraId="4DF07DAE" w14:textId="77777777" w:rsidR="00590E18" w:rsidRDefault="00000000" w:rsidP="00C97499">
      <w:pPr>
        <w:pStyle w:val="ListBullet"/>
      </w:pPr>
      <w:r>
        <w:t>Good work is restored as service offered in the Lord, even though thorns, frustration, and death remain for now.</w:t>
      </w:r>
    </w:p>
    <w:p w14:paraId="1E124C29" w14:textId="77777777" w:rsidR="00590E18" w:rsidRDefault="00000000" w:rsidP="00C97499">
      <w:pPr>
        <w:pStyle w:val="ListBullet"/>
      </w:pPr>
      <w:r>
        <w:t>The church’s mercy, holiness, reconciliation, and care for embodied life are signs of the coming kingdom, not the kingdom’s completion by human effort.</w:t>
      </w:r>
    </w:p>
    <w:p w14:paraId="3F009377" w14:textId="77777777" w:rsidR="00590E18" w:rsidRDefault="00000000" w:rsidP="00C97499">
      <w:pPr>
        <w:pStyle w:val="ListBullet"/>
      </w:pPr>
      <w:r>
        <w:t>Only Christ’s return can remove the curse universally and permanently.</w:t>
      </w:r>
    </w:p>
    <w:p w14:paraId="14261C84" w14:textId="77777777" w:rsidR="00590E18" w:rsidRDefault="00000000">
      <w:pPr>
        <w:pStyle w:val="Heading3"/>
      </w:pPr>
      <w:r>
        <w:t>16. The already and not yet guard the doctrine</w:t>
      </w:r>
    </w:p>
    <w:p w14:paraId="1520B718" w14:textId="77777777" w:rsidR="00590E18" w:rsidRDefault="00000000" w:rsidP="00C97499">
      <w:pPr>
        <w:pStyle w:val="ListBullet"/>
      </w:pPr>
      <w:r>
        <w:t>Already, Christ has borne the curse, risen, justified his people, given the Spirit, and defeated the powers decisively.</w:t>
      </w:r>
    </w:p>
    <w:p w14:paraId="231CBD9B" w14:textId="77777777" w:rsidR="00590E18" w:rsidRDefault="00000000" w:rsidP="00C97499">
      <w:pPr>
        <w:pStyle w:val="ListBullet"/>
      </w:pPr>
      <w:r>
        <w:t>Not yet, believers still suffer, die, battle sin, and inhabit a groaning creation.</w:t>
      </w:r>
    </w:p>
    <w:p w14:paraId="20A2AB64" w14:textId="77777777" w:rsidR="00590E18" w:rsidRDefault="00000000" w:rsidP="00C97499">
      <w:pPr>
        <w:pStyle w:val="ListBullet"/>
      </w:pPr>
      <w:r>
        <w:t>Healing, deliverance, and social improvement are real mercies but are not guaranteed in full before resurrection.</w:t>
      </w:r>
    </w:p>
    <w:p w14:paraId="1B95EB21" w14:textId="77777777" w:rsidR="00590E18" w:rsidRDefault="00000000" w:rsidP="00C97499">
      <w:pPr>
        <w:pStyle w:val="ListBullet"/>
      </w:pPr>
      <w:r>
        <w:t>The delay is not failure; the risen Christ gathers his people and applies his accomplished redemption through history.</w:t>
      </w:r>
    </w:p>
    <w:p w14:paraId="616A159F" w14:textId="77777777" w:rsidR="00590E18" w:rsidRDefault="00000000" w:rsidP="00C97499">
      <w:pPr>
        <w:pStyle w:val="ListBullet"/>
      </w:pPr>
      <w:r>
        <w:t>Christian hope is neither triumphalism nor despair—it is patient confidence in completed victory awaiting public consummation.</w:t>
      </w:r>
    </w:p>
    <w:p w14:paraId="3DCC5D4A" w14:textId="77777777" w:rsidR="00590E18" w:rsidRDefault="00000000">
      <w:pPr>
        <w:pStyle w:val="Heading3"/>
      </w:pPr>
      <w:r>
        <w:t>17. Christ’s return completes bodily and cosmic reversal</w:t>
      </w:r>
    </w:p>
    <w:p w14:paraId="6423A244" w14:textId="77777777" w:rsidR="00590E18" w:rsidRDefault="00000000" w:rsidP="00C97499">
      <w:pPr>
        <w:pStyle w:val="ListBullet"/>
      </w:pPr>
      <w:r>
        <w:t>The last enemy, death, is destroyed through the resurrection of the body.</w:t>
      </w:r>
    </w:p>
    <w:p w14:paraId="4615085C" w14:textId="77777777" w:rsidR="00590E18" w:rsidRDefault="00000000" w:rsidP="00C97499">
      <w:pPr>
        <w:pStyle w:val="ListBullet"/>
      </w:pPr>
      <w:r>
        <w:t>Christ judges evil publicly, vindicates his people, and removes every rival rule and authority.</w:t>
      </w:r>
    </w:p>
    <w:p w14:paraId="2FEE7C5A" w14:textId="77777777" w:rsidR="00590E18" w:rsidRDefault="00000000" w:rsidP="00C97499">
      <w:pPr>
        <w:pStyle w:val="ListBullet"/>
      </w:pPr>
      <w:r>
        <w:t>Creation is liberated from corruption rather than discarded as a failed project.</w:t>
      </w:r>
    </w:p>
    <w:p w14:paraId="6B2554BF" w14:textId="77777777" w:rsidR="00590E18" w:rsidRDefault="00000000" w:rsidP="00C97499">
      <w:pPr>
        <w:pStyle w:val="ListBullet"/>
      </w:pPr>
      <w:r>
        <w:t>The redeemed receive an imperishable inheritance in the renewed heavens and earth.</w:t>
      </w:r>
    </w:p>
    <w:p w14:paraId="12310B3E" w14:textId="77777777" w:rsidR="00590E18" w:rsidRDefault="00000000" w:rsidP="00C97499">
      <w:pPr>
        <w:pStyle w:val="ListBullet"/>
      </w:pPr>
      <w:r>
        <w:t>The totality of reversal includes bodies, relationships, work, worship, nations, creation, and direct divine presence.</w:t>
      </w:r>
    </w:p>
    <w:p w14:paraId="7E88F3B4" w14:textId="77777777" w:rsidR="00590E18" w:rsidRDefault="00000000">
      <w:pPr>
        <w:pStyle w:val="Heading3"/>
      </w:pPr>
      <w:r>
        <w:t>18. Revelation 21–22 completes Eden’s story</w:t>
      </w:r>
    </w:p>
    <w:p w14:paraId="66FA4AB5" w14:textId="77777777" w:rsidR="00590E18" w:rsidRDefault="00000000" w:rsidP="00C97499">
      <w:pPr>
        <w:pStyle w:val="ListBullet"/>
      </w:pPr>
      <w:r>
        <w:t>The holy city descends from God; the final hope is God dwelling with resurrected humanity in renewed creation.</w:t>
      </w:r>
    </w:p>
    <w:p w14:paraId="2B10E795" w14:textId="77777777" w:rsidR="00590E18" w:rsidRDefault="00000000" w:rsidP="00C97499">
      <w:pPr>
        <w:pStyle w:val="ListBullet"/>
      </w:pPr>
      <w:r>
        <w:t>The sea of chaos is gone, death is no more, mourning and pain end, and every tear is wiped away.</w:t>
      </w:r>
    </w:p>
    <w:p w14:paraId="42911333" w14:textId="77777777" w:rsidR="00590E18" w:rsidRDefault="00000000" w:rsidP="00C97499">
      <w:pPr>
        <w:pStyle w:val="ListBullet"/>
      </w:pPr>
      <w:r>
        <w:t>The river of life and tree of life reappear, now bringing abundant life and healing to the nations.</w:t>
      </w:r>
    </w:p>
    <w:p w14:paraId="529A5DB9" w14:textId="77777777" w:rsidR="00590E18" w:rsidRDefault="00000000" w:rsidP="00C97499">
      <w:pPr>
        <w:pStyle w:val="ListBullet"/>
      </w:pPr>
      <w:r>
        <w:t>God and the Lamb are the temple and light; mediated access gives way to face-to-face presence.</w:t>
      </w:r>
    </w:p>
    <w:p w14:paraId="070A6604" w14:textId="77777777" w:rsidR="00590E18" w:rsidRDefault="00000000" w:rsidP="00C97499">
      <w:pPr>
        <w:pStyle w:val="ListBullet"/>
      </w:pPr>
      <w:r>
        <w:t>Revelation 22:3 states the motif’s conclusion directly: “There will no longer be any curse.”</w:t>
      </w:r>
    </w:p>
    <w:p w14:paraId="34F858D5" w14:textId="77777777" w:rsidR="00590E18" w:rsidRDefault="00000000">
      <w:pPr>
        <w:pStyle w:val="Heading3"/>
      </w:pPr>
      <w:r>
        <w:t>19. The servants reign where Adam failed</w:t>
      </w:r>
    </w:p>
    <w:p w14:paraId="3674B1C1" w14:textId="77777777" w:rsidR="00590E18" w:rsidRDefault="00000000" w:rsidP="00C97499">
      <w:pPr>
        <w:pStyle w:val="ListBullet"/>
      </w:pPr>
      <w:r>
        <w:t>God’s servants worship him, see his face, bear his name, and reign forever and ever.</w:t>
      </w:r>
    </w:p>
    <w:p w14:paraId="35D412CE" w14:textId="77777777" w:rsidR="00590E18" w:rsidRDefault="00000000" w:rsidP="00C97499">
      <w:pPr>
        <w:pStyle w:val="ListBullet"/>
      </w:pPr>
      <w:r>
        <w:lastRenderedPageBreak/>
        <w:t>Humanity’s priestly and royal calling from Genesis is not merely restored but brought to secure maturity.</w:t>
      </w:r>
    </w:p>
    <w:p w14:paraId="23E22C93" w14:textId="77777777" w:rsidR="00590E18" w:rsidRDefault="00000000" w:rsidP="00C97499">
      <w:pPr>
        <w:pStyle w:val="ListBullet"/>
      </w:pPr>
      <w:r>
        <w:t>There is no serpent, forbidden tree, threatened death, or possibility of renewed exile.</w:t>
      </w:r>
    </w:p>
    <w:p w14:paraId="36D4BEAC" w14:textId="77777777" w:rsidR="00590E18" w:rsidRDefault="00000000" w:rsidP="00C97499">
      <w:pPr>
        <w:pStyle w:val="ListBullet"/>
      </w:pPr>
      <w:r>
        <w:t>Confirmed holiness is perfect freedom because the redeemed gladly serve without corruption or compulsion.</w:t>
      </w:r>
    </w:p>
    <w:p w14:paraId="1AA399F6" w14:textId="77777777" w:rsidR="00590E18" w:rsidRDefault="00000000" w:rsidP="00C97499">
      <w:pPr>
        <w:pStyle w:val="ListBullet"/>
      </w:pPr>
      <w:r>
        <w:t>The Lamb receives the glory because every restored gift comes through his curse-bearing victory.</w:t>
      </w:r>
    </w:p>
    <w:p w14:paraId="1156452B" w14:textId="77777777" w:rsidR="00590E18" w:rsidRDefault="00000000">
      <w:pPr>
        <w:pStyle w:val="Heading3"/>
      </w:pPr>
      <w:r>
        <w:t>20. “Total reversal” is particular in salvation and cosmic in scope</w:t>
      </w:r>
    </w:p>
    <w:p w14:paraId="35A82B15" w14:textId="77777777" w:rsidR="00590E18" w:rsidRDefault="00000000" w:rsidP="00C97499">
      <w:pPr>
        <w:pStyle w:val="ListBullet"/>
      </w:pPr>
      <w:r>
        <w:t>Christ’s work is sufficient in worth and proclaimed to all, but its saving benefits belong to those united to him by faith.</w:t>
      </w:r>
    </w:p>
    <w:p w14:paraId="0F89A1C5" w14:textId="77777777" w:rsidR="00590E18" w:rsidRDefault="00000000" w:rsidP="00C97499">
      <w:pPr>
        <w:pStyle w:val="ListBullet"/>
      </w:pPr>
      <w:r>
        <w:t>Unbelievers are not automatically released from final judgment; the second death remains the curse’s final form outside Christ.</w:t>
      </w:r>
    </w:p>
    <w:p w14:paraId="2E0FAD94" w14:textId="77777777" w:rsidR="00590E18" w:rsidRDefault="00000000" w:rsidP="00C97499">
      <w:pPr>
        <w:pStyle w:val="ListBullet"/>
      </w:pPr>
      <w:r>
        <w:rPr>
          <w:b/>
        </w:rPr>
        <w:t xml:space="preserve">The renewed creation itself is comprehensive: </w:t>
      </w:r>
      <w:r>
        <w:t>nothing within Christ’s kingdom remains under corruption or curse.</w:t>
      </w:r>
    </w:p>
    <w:p w14:paraId="2A82C449" w14:textId="77777777" w:rsidR="00590E18" w:rsidRDefault="00000000" w:rsidP="00C97499">
      <w:pPr>
        <w:pStyle w:val="ListBullet"/>
      </w:pPr>
      <w:r>
        <w:t>The nations are healed, the saints are glorified, creation is liberated, evil is excluded, and God dwells openly with his people.</w:t>
      </w:r>
    </w:p>
    <w:p w14:paraId="75B0DCDD" w14:textId="77777777" w:rsidR="00590E18" w:rsidRDefault="00000000" w:rsidP="00C97499">
      <w:pPr>
        <w:pStyle w:val="ListBullet"/>
      </w:pPr>
      <w:r>
        <w:t>The proper response is repentance, faith, worship, mission, holiness, comfort, and longing for Christ’s return.</w:t>
      </w:r>
    </w:p>
    <w:p w14:paraId="1D15FAE8" w14:textId="77777777" w:rsidR="00590E18" w:rsidRDefault="00000000">
      <w:pPr>
        <w:pStyle w:val="Heading2"/>
      </w:pPr>
      <w:r>
        <w:t>Exegetical and Biblical-Theological Lab</w:t>
      </w:r>
    </w:p>
    <w:p w14:paraId="6F474A0E" w14:textId="77777777" w:rsidR="00590E18" w:rsidRDefault="00000000">
      <w:pPr>
        <w:keepLines/>
      </w:pPr>
      <w:r>
        <w:rPr>
          <w:i/>
        </w:rPr>
        <w:t>Require students to establish the meaning of each passage before tracing canonical connections.</w:t>
      </w:r>
    </w:p>
    <w:p w14:paraId="1CF0E8A2" w14:textId="77777777" w:rsidR="00590E18" w:rsidRDefault="00000000">
      <w:pPr>
        <w:keepLines/>
        <w:numPr>
          <w:ilvl w:val="0"/>
          <w:numId w:val="31"/>
        </w:numPr>
      </w:pPr>
      <w:r>
        <w:t>Create a two-column Adam/Christ chart from Romans 5 and 1 Corinthians 15: act, verdict, realm, people, result, and final destiny.</w:t>
      </w:r>
    </w:p>
    <w:p w14:paraId="611957E8" w14:textId="77777777" w:rsidR="00590E18" w:rsidRDefault="00000000">
      <w:pPr>
        <w:keepLines/>
        <w:numPr>
          <w:ilvl w:val="0"/>
          <w:numId w:val="31"/>
        </w:numPr>
      </w:pPr>
      <w:r>
        <w:t>Trace Deuteronomy 21:22–23 into Galatians 3:10–14. Explain law, transgression, curse, substitution, redemption, Abrahamic blessing, and Spirit.</w:t>
      </w:r>
    </w:p>
    <w:p w14:paraId="244E3CF2" w14:textId="77777777" w:rsidR="00590E18" w:rsidRDefault="00000000">
      <w:pPr>
        <w:keepLines/>
        <w:numPr>
          <w:ilvl w:val="0"/>
          <w:numId w:val="31"/>
        </w:numPr>
      </w:pPr>
      <w:r>
        <w:rPr>
          <w:b/>
        </w:rPr>
        <w:t xml:space="preserve">Build a cross-imagery chart: </w:t>
      </w:r>
      <w:r>
        <w:t>tree, thorns, nakedness, outside the gate, darkness, torn veil, and garden tomb. Label explicit interpretation versus theological echo.</w:t>
      </w:r>
    </w:p>
    <w:p w14:paraId="6884C556" w14:textId="77777777" w:rsidR="00590E18" w:rsidRDefault="00000000">
      <w:pPr>
        <w:keepLines/>
        <w:numPr>
          <w:ilvl w:val="0"/>
          <w:numId w:val="31"/>
        </w:numPr>
      </w:pPr>
      <w:r>
        <w:t>Map accomplished, applied, and consummated reversal for guilt, heart, Satan, death, exile, nations, and creation.</w:t>
      </w:r>
    </w:p>
    <w:p w14:paraId="489361A3" w14:textId="77777777" w:rsidR="00590E18" w:rsidRDefault="00000000">
      <w:pPr>
        <w:keepLines/>
        <w:numPr>
          <w:ilvl w:val="0"/>
          <w:numId w:val="31"/>
        </w:numPr>
      </w:pPr>
      <w:r>
        <w:t>Compare Genesis 1–3 with Revelation 21–22 under presence, river, tree, city, nations, work, worship, kingship, death, and curse.</w:t>
      </w:r>
    </w:p>
    <w:p w14:paraId="59158B8C" w14:textId="77777777" w:rsidR="00590E18" w:rsidRDefault="00000000">
      <w:pPr>
        <w:pStyle w:val="Heading2"/>
      </w:pPr>
      <w:r>
        <w:t>Common Errors to Correct</w:t>
      </w:r>
    </w:p>
    <w:p w14:paraId="2A9751D4" w14:textId="77777777" w:rsidR="00590E18" w:rsidRDefault="00000000" w:rsidP="00C97499">
      <w:pPr>
        <w:pStyle w:val="ListBullet"/>
      </w:pPr>
      <w:r>
        <w:t>Reducing Christ’s work to moral influence while neglecting substitution, propitiation, and justification.</w:t>
      </w:r>
    </w:p>
    <w:p w14:paraId="0A2AEEF0" w14:textId="77777777" w:rsidR="00590E18" w:rsidRDefault="00000000" w:rsidP="00C97499">
      <w:pPr>
        <w:pStyle w:val="ListBullet"/>
      </w:pPr>
      <w:r>
        <w:lastRenderedPageBreak/>
        <w:t>Separating Christus Victor from penal substitution when the powers are defeated through the answered guilt and conquered death.</w:t>
      </w:r>
    </w:p>
    <w:p w14:paraId="2C1D1427" w14:textId="77777777" w:rsidR="00590E18" w:rsidRDefault="00000000" w:rsidP="00C97499">
      <w:pPr>
        <w:pStyle w:val="ListBullet"/>
      </w:pPr>
      <w:r>
        <w:t>Teaching that curse reversal guarantees complete health, wealth, or freedom from suffering before resurrection.</w:t>
      </w:r>
    </w:p>
    <w:p w14:paraId="729AE106" w14:textId="77777777" w:rsidR="00590E18" w:rsidRDefault="00000000" w:rsidP="00C97499">
      <w:pPr>
        <w:pStyle w:val="ListBullet"/>
      </w:pPr>
      <w:r>
        <w:t>Treating salvation as escape from the material world rather than resurrection within renewed creation.</w:t>
      </w:r>
    </w:p>
    <w:p w14:paraId="3AB7A09C" w14:textId="77777777" w:rsidR="00590E18" w:rsidRDefault="00000000" w:rsidP="00C97499">
      <w:pPr>
        <w:pStyle w:val="ListBullet"/>
      </w:pPr>
      <w:r>
        <w:t>Turning typological echoes into explicit proof texts without apostolic warrant.</w:t>
      </w:r>
    </w:p>
    <w:p w14:paraId="31995D36" w14:textId="77777777" w:rsidR="00590E18" w:rsidRDefault="00000000" w:rsidP="00C97499">
      <w:pPr>
        <w:pStyle w:val="ListBullet"/>
      </w:pPr>
      <w:r>
        <w:t>Calling total reversal universal salvation and ignoring union with Christ, faith, and final judgment.</w:t>
      </w:r>
    </w:p>
    <w:p w14:paraId="6399A09B" w14:textId="77777777" w:rsidR="00590E18" w:rsidRDefault="00000000">
      <w:pPr>
        <w:pStyle w:val="Heading2"/>
      </w:pPr>
      <w:r>
        <w:t>Teacher’s Pastoral Emphasis</w:t>
      </w:r>
    </w:p>
    <w:p w14:paraId="17B338CC" w14:textId="77777777" w:rsidR="00590E18" w:rsidRDefault="00000000">
      <w:pPr>
        <w:pStyle w:val="TeacherNote"/>
        <w:pBdr>
          <w:left w:val="single" w:sz="18" w:space="8" w:color="2E5D7B"/>
        </w:pBdr>
        <w:shd w:val="clear" w:color="auto" w:fill="F3F7FA"/>
      </w:pPr>
      <w:r>
        <w:rPr>
          <w:b/>
        </w:rPr>
        <w:t xml:space="preserve">PASTORAL AIM  </w:t>
      </w:r>
      <w:r>
        <w:t>Keep the finale centered on Christ rather than on clever symbolism. Show how his obedience, curse-bearing death, resurrection, Spirit, and return provide a complete and righteous reversal that leads to worship and hope.</w:t>
      </w:r>
    </w:p>
    <w:p w14:paraId="51969F75" w14:textId="77777777" w:rsidR="00590E18" w:rsidRDefault="00000000">
      <w:pPr>
        <w:pStyle w:val="Heading2"/>
      </w:pPr>
      <w:r>
        <w:t>Discussion Questions</w:t>
      </w:r>
    </w:p>
    <w:p w14:paraId="1A7031EF" w14:textId="77777777" w:rsidR="00590E18" w:rsidRDefault="00000000">
      <w:pPr>
        <w:keepLines/>
        <w:numPr>
          <w:ilvl w:val="0"/>
          <w:numId w:val="32"/>
        </w:numPr>
      </w:pPr>
      <w:r>
        <w:t>Why must Christ obey as well as die?</w:t>
      </w:r>
    </w:p>
    <w:p w14:paraId="5D385CEA" w14:textId="77777777" w:rsidR="00590E18" w:rsidRDefault="00000000">
      <w:pPr>
        <w:keepLines/>
        <w:numPr>
          <w:ilvl w:val="0"/>
          <w:numId w:val="32"/>
        </w:numPr>
      </w:pPr>
      <w:r>
        <w:t>How does Galatians 3 connect the law’s curse, Christ’s cross, Abraham’s blessing, and the Spirit?</w:t>
      </w:r>
    </w:p>
    <w:p w14:paraId="56515499" w14:textId="77777777" w:rsidR="00590E18" w:rsidRDefault="00000000">
      <w:pPr>
        <w:keepLines/>
        <w:numPr>
          <w:ilvl w:val="0"/>
          <w:numId w:val="32"/>
        </w:numPr>
      </w:pPr>
      <w:r>
        <w:t>Why do penal substitution and victory over Satan belong together?</w:t>
      </w:r>
    </w:p>
    <w:p w14:paraId="09275863" w14:textId="77777777" w:rsidR="00590E18" w:rsidRDefault="00000000">
      <w:pPr>
        <w:keepLines/>
        <w:numPr>
          <w:ilvl w:val="0"/>
          <w:numId w:val="32"/>
        </w:numPr>
      </w:pPr>
      <w:r>
        <w:t>What is already reversed for believers, and what still awaits consummation?</w:t>
      </w:r>
    </w:p>
    <w:p w14:paraId="45768988" w14:textId="77777777" w:rsidR="00590E18" w:rsidRDefault="00000000">
      <w:pPr>
        <w:keepLines/>
        <w:numPr>
          <w:ilvl w:val="0"/>
          <w:numId w:val="32"/>
        </w:numPr>
      </w:pPr>
      <w:r>
        <w:t>How does Revelation 22:3 complete the entire biblical storyline?</w:t>
      </w:r>
    </w:p>
    <w:p w14:paraId="6F870FC1" w14:textId="77777777" w:rsidR="00590E18" w:rsidRDefault="00000000">
      <w:pPr>
        <w:pStyle w:val="Heading2"/>
      </w:pPr>
      <w:r>
        <w:t>Assignment</w:t>
      </w:r>
    </w:p>
    <w:p w14:paraId="2B7447CA" w14:textId="77777777" w:rsidR="00590E18" w:rsidRDefault="00000000">
      <w:pPr>
        <w:pStyle w:val="Callout"/>
        <w:pBdr>
          <w:left w:val="single" w:sz="18" w:space="8" w:color="2E5D7B"/>
        </w:pBdr>
        <w:shd w:val="clear" w:color="auto" w:fill="E8F0F5"/>
      </w:pPr>
      <w:r>
        <w:rPr>
          <w:b/>
        </w:rPr>
        <w:t xml:space="preserve">ASSIGNMENT  </w:t>
      </w:r>
      <w:r>
        <w:t>Final paper: Write 2,200–2,700 words explaining how Christ reverses the curse in totality. Organize the paper around last-Adam obedience, penal substitution, resurrection, union with Christ, Spirit, victory over powers, already/not yet, final judgment, and Revelation 21–22.</w:t>
      </w:r>
    </w:p>
    <w:p w14:paraId="26F2E0C8" w14:textId="77777777" w:rsidR="00590E18" w:rsidRDefault="00000000">
      <w:pPr>
        <w:pStyle w:val="Heading1"/>
        <w:pageBreakBefore/>
      </w:pPr>
      <w:r>
        <w:lastRenderedPageBreak/>
        <w:t>Canonical Curse–Reversal Matrix</w:t>
      </w:r>
    </w:p>
    <w:tbl>
      <w:tblPr>
        <w:tblStyle w:val="TableGrid"/>
        <w:tblW w:w="9360" w:type="dxa"/>
        <w:tblInd w:w="120" w:type="dxa"/>
        <w:tblBorders>
          <w:top w:val="single" w:sz="6" w:space="0" w:color="B8C4CC"/>
          <w:left w:val="single" w:sz="6" w:space="0" w:color="B8C4CC"/>
          <w:bottom w:val="single" w:sz="6" w:space="0" w:color="B8C4CC"/>
          <w:right w:val="single" w:sz="6" w:space="0" w:color="B8C4CC"/>
          <w:insideH w:val="single" w:sz="6" w:space="0" w:color="B8C4CC"/>
          <w:insideV w:val="single" w:sz="6" w:space="0" w:color="B8C4CC"/>
        </w:tblBorders>
        <w:tblLayout w:type="fixed"/>
        <w:tblLook w:val="04A0" w:firstRow="1" w:lastRow="0" w:firstColumn="1" w:lastColumn="0" w:noHBand="0" w:noVBand="1"/>
      </w:tblPr>
      <w:tblGrid>
        <w:gridCol w:w="1300"/>
        <w:gridCol w:w="2800"/>
        <w:gridCol w:w="2910"/>
        <w:gridCol w:w="2350"/>
      </w:tblGrid>
      <w:tr w:rsidR="00590E18" w14:paraId="59A9B9A3" w14:textId="77777777">
        <w:trPr>
          <w:tblHeader/>
        </w:trPr>
        <w:tc>
          <w:tcPr>
            <w:tcW w:w="1300" w:type="dxa"/>
            <w:shd w:val="clear" w:color="auto" w:fill="18324A"/>
            <w:tcMar>
              <w:top w:w="80" w:type="dxa"/>
              <w:left w:w="120" w:type="dxa"/>
              <w:bottom w:w="80" w:type="dxa"/>
              <w:right w:w="120" w:type="dxa"/>
            </w:tcMar>
            <w:vAlign w:val="center"/>
          </w:tcPr>
          <w:p w14:paraId="4EA62EAC" w14:textId="77777777" w:rsidR="00590E18" w:rsidRDefault="00000000">
            <w:r>
              <w:rPr>
                <w:b/>
                <w:color w:val="FFFFFF"/>
                <w:sz w:val="17"/>
              </w:rPr>
              <w:t>Dimension</w:t>
            </w:r>
          </w:p>
        </w:tc>
        <w:tc>
          <w:tcPr>
            <w:tcW w:w="2800" w:type="dxa"/>
            <w:shd w:val="clear" w:color="auto" w:fill="18324A"/>
            <w:tcMar>
              <w:top w:w="80" w:type="dxa"/>
              <w:left w:w="120" w:type="dxa"/>
              <w:bottom w:w="80" w:type="dxa"/>
              <w:right w:w="120" w:type="dxa"/>
            </w:tcMar>
            <w:vAlign w:val="center"/>
          </w:tcPr>
          <w:p w14:paraId="58596A67" w14:textId="77777777" w:rsidR="00590E18" w:rsidRDefault="00000000">
            <w:r>
              <w:rPr>
                <w:b/>
                <w:color w:val="FFFFFF"/>
                <w:sz w:val="17"/>
              </w:rPr>
              <w:t>Curse Pattern</w:t>
            </w:r>
          </w:p>
        </w:tc>
        <w:tc>
          <w:tcPr>
            <w:tcW w:w="2910" w:type="dxa"/>
            <w:shd w:val="clear" w:color="auto" w:fill="18324A"/>
            <w:tcMar>
              <w:top w:w="80" w:type="dxa"/>
              <w:left w:w="120" w:type="dxa"/>
              <w:bottom w:w="80" w:type="dxa"/>
              <w:right w:w="120" w:type="dxa"/>
            </w:tcMar>
            <w:vAlign w:val="center"/>
          </w:tcPr>
          <w:p w14:paraId="7953DD29" w14:textId="77777777" w:rsidR="00590E18" w:rsidRDefault="00000000">
            <w:r>
              <w:rPr>
                <w:b/>
                <w:color w:val="FFFFFF"/>
                <w:sz w:val="17"/>
              </w:rPr>
              <w:t>Reversal in Christ</w:t>
            </w:r>
          </w:p>
        </w:tc>
        <w:tc>
          <w:tcPr>
            <w:tcW w:w="2350" w:type="dxa"/>
            <w:shd w:val="clear" w:color="auto" w:fill="18324A"/>
            <w:tcMar>
              <w:top w:w="80" w:type="dxa"/>
              <w:left w:w="120" w:type="dxa"/>
              <w:bottom w:w="80" w:type="dxa"/>
              <w:right w:w="120" w:type="dxa"/>
            </w:tcMar>
            <w:vAlign w:val="center"/>
          </w:tcPr>
          <w:p w14:paraId="215875BE" w14:textId="77777777" w:rsidR="00590E18" w:rsidRDefault="00000000">
            <w:r>
              <w:rPr>
                <w:b/>
                <w:color w:val="FFFFFF"/>
                <w:sz w:val="17"/>
              </w:rPr>
              <w:t>Consummated Result</w:t>
            </w:r>
          </w:p>
        </w:tc>
      </w:tr>
      <w:tr w:rsidR="00590E18" w14:paraId="3891EB59" w14:textId="77777777">
        <w:tc>
          <w:tcPr>
            <w:tcW w:w="1300" w:type="dxa"/>
            <w:tcMar>
              <w:top w:w="80" w:type="dxa"/>
              <w:left w:w="120" w:type="dxa"/>
              <w:bottom w:w="80" w:type="dxa"/>
              <w:right w:w="120" w:type="dxa"/>
            </w:tcMar>
            <w:vAlign w:val="center"/>
          </w:tcPr>
          <w:p w14:paraId="5F438438" w14:textId="77777777" w:rsidR="00590E18" w:rsidRDefault="00000000">
            <w:pPr>
              <w:spacing w:after="0" w:line="247" w:lineRule="auto"/>
            </w:pPr>
            <w:r>
              <w:rPr>
                <w:sz w:val="16"/>
              </w:rPr>
              <w:t>Guilt</w:t>
            </w:r>
          </w:p>
        </w:tc>
        <w:tc>
          <w:tcPr>
            <w:tcW w:w="2800" w:type="dxa"/>
            <w:tcMar>
              <w:top w:w="80" w:type="dxa"/>
              <w:left w:w="120" w:type="dxa"/>
              <w:bottom w:w="80" w:type="dxa"/>
              <w:right w:w="120" w:type="dxa"/>
            </w:tcMar>
            <w:vAlign w:val="center"/>
          </w:tcPr>
          <w:p w14:paraId="3C3448A9" w14:textId="77777777" w:rsidR="00590E18" w:rsidRDefault="00000000">
            <w:pPr>
              <w:spacing w:after="0" w:line="247" w:lineRule="auto"/>
            </w:pPr>
            <w:r>
              <w:rPr>
                <w:sz w:val="16"/>
              </w:rPr>
              <w:t>Condemnation under Adam and violated law</w:t>
            </w:r>
          </w:p>
        </w:tc>
        <w:tc>
          <w:tcPr>
            <w:tcW w:w="2910" w:type="dxa"/>
            <w:tcMar>
              <w:top w:w="80" w:type="dxa"/>
              <w:left w:w="120" w:type="dxa"/>
              <w:bottom w:w="80" w:type="dxa"/>
              <w:right w:w="120" w:type="dxa"/>
            </w:tcMar>
            <w:vAlign w:val="center"/>
          </w:tcPr>
          <w:p w14:paraId="3CD45FF3" w14:textId="77777777" w:rsidR="00590E18" w:rsidRDefault="00000000">
            <w:pPr>
              <w:spacing w:after="0" w:line="247" w:lineRule="auto"/>
            </w:pPr>
            <w:r>
              <w:rPr>
                <w:sz w:val="16"/>
              </w:rPr>
              <w:t>Christ bears the curse; righteousness is imputed</w:t>
            </w:r>
          </w:p>
        </w:tc>
        <w:tc>
          <w:tcPr>
            <w:tcW w:w="2350" w:type="dxa"/>
            <w:tcMar>
              <w:top w:w="80" w:type="dxa"/>
              <w:left w:w="120" w:type="dxa"/>
              <w:bottom w:w="80" w:type="dxa"/>
              <w:right w:w="120" w:type="dxa"/>
            </w:tcMar>
            <w:vAlign w:val="center"/>
          </w:tcPr>
          <w:p w14:paraId="3A71BDFA" w14:textId="77777777" w:rsidR="00590E18" w:rsidRDefault="00000000">
            <w:pPr>
              <w:spacing w:after="0" w:line="247" w:lineRule="auto"/>
            </w:pPr>
            <w:r>
              <w:rPr>
                <w:sz w:val="16"/>
              </w:rPr>
              <w:t>No condemnation; public vindication</w:t>
            </w:r>
          </w:p>
        </w:tc>
      </w:tr>
      <w:tr w:rsidR="00590E18" w14:paraId="056A4756" w14:textId="77777777">
        <w:tc>
          <w:tcPr>
            <w:tcW w:w="1300" w:type="dxa"/>
            <w:shd w:val="clear" w:color="auto" w:fill="F3F7FA"/>
            <w:tcMar>
              <w:top w:w="80" w:type="dxa"/>
              <w:left w:w="120" w:type="dxa"/>
              <w:bottom w:w="80" w:type="dxa"/>
              <w:right w:w="120" w:type="dxa"/>
            </w:tcMar>
            <w:vAlign w:val="center"/>
          </w:tcPr>
          <w:p w14:paraId="50FE92C4" w14:textId="77777777" w:rsidR="00590E18" w:rsidRDefault="00000000">
            <w:pPr>
              <w:spacing w:after="0" w:line="247" w:lineRule="auto"/>
            </w:pPr>
            <w:r>
              <w:rPr>
                <w:sz w:val="16"/>
              </w:rPr>
              <w:t>Heart</w:t>
            </w:r>
          </w:p>
        </w:tc>
        <w:tc>
          <w:tcPr>
            <w:tcW w:w="2800" w:type="dxa"/>
            <w:shd w:val="clear" w:color="auto" w:fill="F3F7FA"/>
            <w:tcMar>
              <w:top w:w="80" w:type="dxa"/>
              <w:left w:w="120" w:type="dxa"/>
              <w:bottom w:w="80" w:type="dxa"/>
              <w:right w:w="120" w:type="dxa"/>
            </w:tcMar>
            <w:vAlign w:val="center"/>
          </w:tcPr>
          <w:p w14:paraId="51515673" w14:textId="77777777" w:rsidR="00590E18" w:rsidRDefault="00000000">
            <w:pPr>
              <w:spacing w:after="0" w:line="247" w:lineRule="auto"/>
            </w:pPr>
            <w:r>
              <w:rPr>
                <w:sz w:val="16"/>
              </w:rPr>
              <w:t>Shame, hiding, hostility, spiritual death</w:t>
            </w:r>
          </w:p>
        </w:tc>
        <w:tc>
          <w:tcPr>
            <w:tcW w:w="2910" w:type="dxa"/>
            <w:shd w:val="clear" w:color="auto" w:fill="F3F7FA"/>
            <w:tcMar>
              <w:top w:w="80" w:type="dxa"/>
              <w:left w:w="120" w:type="dxa"/>
              <w:bottom w:w="80" w:type="dxa"/>
              <w:right w:w="120" w:type="dxa"/>
            </w:tcMar>
            <w:vAlign w:val="center"/>
          </w:tcPr>
          <w:p w14:paraId="386E4D2C" w14:textId="77777777" w:rsidR="00590E18" w:rsidRDefault="00000000">
            <w:pPr>
              <w:spacing w:after="0" w:line="247" w:lineRule="auto"/>
            </w:pPr>
            <w:r>
              <w:rPr>
                <w:sz w:val="16"/>
              </w:rPr>
              <w:t>New birth, spiritual sight, indwelling Spirit</w:t>
            </w:r>
          </w:p>
        </w:tc>
        <w:tc>
          <w:tcPr>
            <w:tcW w:w="2350" w:type="dxa"/>
            <w:shd w:val="clear" w:color="auto" w:fill="F3F7FA"/>
            <w:tcMar>
              <w:top w:w="80" w:type="dxa"/>
              <w:left w:w="120" w:type="dxa"/>
              <w:bottom w:w="80" w:type="dxa"/>
              <w:right w:w="120" w:type="dxa"/>
            </w:tcMar>
            <w:vAlign w:val="center"/>
          </w:tcPr>
          <w:p w14:paraId="7A937130" w14:textId="77777777" w:rsidR="00590E18" w:rsidRDefault="00000000">
            <w:pPr>
              <w:spacing w:after="0" w:line="247" w:lineRule="auto"/>
            </w:pPr>
            <w:r>
              <w:rPr>
                <w:sz w:val="16"/>
              </w:rPr>
              <w:t>Confirmed holiness; God’s name on his servants</w:t>
            </w:r>
          </w:p>
        </w:tc>
      </w:tr>
      <w:tr w:rsidR="00590E18" w14:paraId="732A6B37" w14:textId="77777777">
        <w:tc>
          <w:tcPr>
            <w:tcW w:w="1300" w:type="dxa"/>
            <w:tcMar>
              <w:top w:w="80" w:type="dxa"/>
              <w:left w:w="120" w:type="dxa"/>
              <w:bottom w:w="80" w:type="dxa"/>
              <w:right w:w="120" w:type="dxa"/>
            </w:tcMar>
            <w:vAlign w:val="center"/>
          </w:tcPr>
          <w:p w14:paraId="593F5C52" w14:textId="77777777" w:rsidR="00590E18" w:rsidRDefault="00000000">
            <w:pPr>
              <w:spacing w:after="0" w:line="247" w:lineRule="auto"/>
            </w:pPr>
            <w:r>
              <w:rPr>
                <w:sz w:val="16"/>
              </w:rPr>
              <w:t>Place</w:t>
            </w:r>
          </w:p>
        </w:tc>
        <w:tc>
          <w:tcPr>
            <w:tcW w:w="2800" w:type="dxa"/>
            <w:tcMar>
              <w:top w:w="80" w:type="dxa"/>
              <w:left w:w="120" w:type="dxa"/>
              <w:bottom w:w="80" w:type="dxa"/>
              <w:right w:w="120" w:type="dxa"/>
            </w:tcMar>
            <w:vAlign w:val="center"/>
          </w:tcPr>
          <w:p w14:paraId="6EC5AAD3" w14:textId="77777777" w:rsidR="00590E18" w:rsidRDefault="00000000">
            <w:pPr>
              <w:spacing w:after="0" w:line="247" w:lineRule="auto"/>
            </w:pPr>
            <w:r>
              <w:rPr>
                <w:sz w:val="16"/>
              </w:rPr>
              <w:t>Eden lost; Israel exiled; outside the camp</w:t>
            </w:r>
          </w:p>
        </w:tc>
        <w:tc>
          <w:tcPr>
            <w:tcW w:w="2910" w:type="dxa"/>
            <w:tcMar>
              <w:top w:w="80" w:type="dxa"/>
              <w:left w:w="120" w:type="dxa"/>
              <w:bottom w:w="80" w:type="dxa"/>
              <w:right w:w="120" w:type="dxa"/>
            </w:tcMar>
            <w:vAlign w:val="center"/>
          </w:tcPr>
          <w:p w14:paraId="30375637" w14:textId="77777777" w:rsidR="00590E18" w:rsidRDefault="00000000">
            <w:pPr>
              <w:spacing w:after="0" w:line="247" w:lineRule="auto"/>
            </w:pPr>
            <w:r>
              <w:rPr>
                <w:sz w:val="16"/>
              </w:rPr>
              <w:t>Christ suffers outside the gate and gathers exiles</w:t>
            </w:r>
          </w:p>
        </w:tc>
        <w:tc>
          <w:tcPr>
            <w:tcW w:w="2350" w:type="dxa"/>
            <w:tcMar>
              <w:top w:w="80" w:type="dxa"/>
              <w:left w:w="120" w:type="dxa"/>
              <w:bottom w:w="80" w:type="dxa"/>
              <w:right w:w="120" w:type="dxa"/>
            </w:tcMar>
            <w:vAlign w:val="center"/>
          </w:tcPr>
          <w:p w14:paraId="55F355AB" w14:textId="77777777" w:rsidR="00590E18" w:rsidRDefault="00000000">
            <w:pPr>
              <w:spacing w:after="0" w:line="247" w:lineRule="auto"/>
            </w:pPr>
            <w:r>
              <w:rPr>
                <w:sz w:val="16"/>
              </w:rPr>
              <w:t>Holy city descends; God dwells with humanity</w:t>
            </w:r>
          </w:p>
        </w:tc>
      </w:tr>
      <w:tr w:rsidR="00590E18" w14:paraId="418DD9B9" w14:textId="77777777">
        <w:tc>
          <w:tcPr>
            <w:tcW w:w="1300" w:type="dxa"/>
            <w:shd w:val="clear" w:color="auto" w:fill="F3F7FA"/>
            <w:tcMar>
              <w:top w:w="80" w:type="dxa"/>
              <w:left w:w="120" w:type="dxa"/>
              <w:bottom w:w="80" w:type="dxa"/>
              <w:right w:w="120" w:type="dxa"/>
            </w:tcMar>
            <w:vAlign w:val="center"/>
          </w:tcPr>
          <w:p w14:paraId="3D6024FA" w14:textId="77777777" w:rsidR="00590E18" w:rsidRDefault="00000000">
            <w:pPr>
              <w:spacing w:after="0" w:line="247" w:lineRule="auto"/>
            </w:pPr>
            <w:r>
              <w:rPr>
                <w:sz w:val="16"/>
              </w:rPr>
              <w:t>Rule</w:t>
            </w:r>
          </w:p>
        </w:tc>
        <w:tc>
          <w:tcPr>
            <w:tcW w:w="2800" w:type="dxa"/>
            <w:shd w:val="clear" w:color="auto" w:fill="F3F7FA"/>
            <w:tcMar>
              <w:top w:w="80" w:type="dxa"/>
              <w:left w:w="120" w:type="dxa"/>
              <w:bottom w:w="80" w:type="dxa"/>
              <w:right w:w="120" w:type="dxa"/>
            </w:tcMar>
            <w:vAlign w:val="center"/>
          </w:tcPr>
          <w:p w14:paraId="2C77585F" w14:textId="77777777" w:rsidR="00590E18" w:rsidRDefault="00000000">
            <w:pPr>
              <w:spacing w:after="0" w:line="247" w:lineRule="auto"/>
            </w:pPr>
            <w:r>
              <w:rPr>
                <w:sz w:val="16"/>
              </w:rPr>
              <w:t>Serpent, sinful dominion, failed kings</w:t>
            </w:r>
          </w:p>
        </w:tc>
        <w:tc>
          <w:tcPr>
            <w:tcW w:w="2910" w:type="dxa"/>
            <w:shd w:val="clear" w:color="auto" w:fill="F3F7FA"/>
            <w:tcMar>
              <w:top w:w="80" w:type="dxa"/>
              <w:left w:w="120" w:type="dxa"/>
              <w:bottom w:w="80" w:type="dxa"/>
              <w:right w:w="120" w:type="dxa"/>
            </w:tcMar>
            <w:vAlign w:val="center"/>
          </w:tcPr>
          <w:p w14:paraId="79860E46" w14:textId="77777777" w:rsidR="00590E18" w:rsidRDefault="00000000">
            <w:pPr>
              <w:spacing w:after="0" w:line="247" w:lineRule="auto"/>
            </w:pPr>
            <w:r>
              <w:rPr>
                <w:sz w:val="16"/>
              </w:rPr>
              <w:t>Last Adam and Davidic king defeats the powers</w:t>
            </w:r>
          </w:p>
        </w:tc>
        <w:tc>
          <w:tcPr>
            <w:tcW w:w="2350" w:type="dxa"/>
            <w:shd w:val="clear" w:color="auto" w:fill="F3F7FA"/>
            <w:tcMar>
              <w:top w:w="80" w:type="dxa"/>
              <w:left w:w="120" w:type="dxa"/>
              <w:bottom w:w="80" w:type="dxa"/>
              <w:right w:w="120" w:type="dxa"/>
            </w:tcMar>
            <w:vAlign w:val="center"/>
          </w:tcPr>
          <w:p w14:paraId="26DE8480" w14:textId="77777777" w:rsidR="00590E18" w:rsidRDefault="00000000">
            <w:pPr>
              <w:spacing w:after="0" w:line="247" w:lineRule="auto"/>
            </w:pPr>
            <w:r>
              <w:rPr>
                <w:sz w:val="16"/>
              </w:rPr>
              <w:t>The Lamb reigns; servants reign forever</w:t>
            </w:r>
          </w:p>
        </w:tc>
      </w:tr>
      <w:tr w:rsidR="00590E18" w14:paraId="32FA20AA" w14:textId="77777777">
        <w:tc>
          <w:tcPr>
            <w:tcW w:w="1300" w:type="dxa"/>
            <w:tcMar>
              <w:top w:w="80" w:type="dxa"/>
              <w:left w:w="120" w:type="dxa"/>
              <w:bottom w:w="80" w:type="dxa"/>
              <w:right w:w="120" w:type="dxa"/>
            </w:tcMar>
            <w:vAlign w:val="center"/>
          </w:tcPr>
          <w:p w14:paraId="79E66306" w14:textId="77777777" w:rsidR="00590E18" w:rsidRDefault="00000000">
            <w:pPr>
              <w:spacing w:after="0" w:line="247" w:lineRule="auto"/>
            </w:pPr>
            <w:r>
              <w:rPr>
                <w:sz w:val="16"/>
              </w:rPr>
              <w:t>Body</w:t>
            </w:r>
          </w:p>
        </w:tc>
        <w:tc>
          <w:tcPr>
            <w:tcW w:w="2800" w:type="dxa"/>
            <w:tcMar>
              <w:top w:w="80" w:type="dxa"/>
              <w:left w:w="120" w:type="dxa"/>
              <w:bottom w:w="80" w:type="dxa"/>
              <w:right w:w="120" w:type="dxa"/>
            </w:tcMar>
            <w:vAlign w:val="center"/>
          </w:tcPr>
          <w:p w14:paraId="1671CEB3" w14:textId="77777777" w:rsidR="00590E18" w:rsidRDefault="00000000">
            <w:pPr>
              <w:spacing w:after="0" w:line="247" w:lineRule="auto"/>
            </w:pPr>
            <w:r>
              <w:rPr>
                <w:sz w:val="16"/>
              </w:rPr>
              <w:t>Pain, weakness, mortality, return to dust</w:t>
            </w:r>
          </w:p>
        </w:tc>
        <w:tc>
          <w:tcPr>
            <w:tcW w:w="2910" w:type="dxa"/>
            <w:tcMar>
              <w:top w:w="80" w:type="dxa"/>
              <w:left w:w="120" w:type="dxa"/>
              <w:bottom w:w="80" w:type="dxa"/>
              <w:right w:w="120" w:type="dxa"/>
            </w:tcMar>
            <w:vAlign w:val="center"/>
          </w:tcPr>
          <w:p w14:paraId="271363B3" w14:textId="77777777" w:rsidR="00590E18" w:rsidRDefault="00000000">
            <w:pPr>
              <w:spacing w:after="0" w:line="247" w:lineRule="auto"/>
            </w:pPr>
            <w:r>
              <w:rPr>
                <w:sz w:val="16"/>
              </w:rPr>
              <w:t>Christ rises as firstfruits</w:t>
            </w:r>
          </w:p>
        </w:tc>
        <w:tc>
          <w:tcPr>
            <w:tcW w:w="2350" w:type="dxa"/>
            <w:tcMar>
              <w:top w:w="80" w:type="dxa"/>
              <w:left w:w="120" w:type="dxa"/>
              <w:bottom w:w="80" w:type="dxa"/>
              <w:right w:w="120" w:type="dxa"/>
            </w:tcMar>
            <w:vAlign w:val="center"/>
          </w:tcPr>
          <w:p w14:paraId="2DE4861F" w14:textId="77777777" w:rsidR="00590E18" w:rsidRDefault="00000000">
            <w:pPr>
              <w:spacing w:after="0" w:line="247" w:lineRule="auto"/>
            </w:pPr>
            <w:r>
              <w:rPr>
                <w:sz w:val="16"/>
              </w:rPr>
              <w:t>Imperishable resurrection; death no more</w:t>
            </w:r>
          </w:p>
        </w:tc>
      </w:tr>
      <w:tr w:rsidR="00590E18" w14:paraId="17736B9C" w14:textId="77777777">
        <w:tc>
          <w:tcPr>
            <w:tcW w:w="1300" w:type="dxa"/>
            <w:shd w:val="clear" w:color="auto" w:fill="F3F7FA"/>
            <w:tcMar>
              <w:top w:w="80" w:type="dxa"/>
              <w:left w:w="120" w:type="dxa"/>
              <w:bottom w:w="80" w:type="dxa"/>
              <w:right w:w="120" w:type="dxa"/>
            </w:tcMar>
            <w:vAlign w:val="center"/>
          </w:tcPr>
          <w:p w14:paraId="40C3E596" w14:textId="77777777" w:rsidR="00590E18" w:rsidRDefault="00000000">
            <w:pPr>
              <w:spacing w:after="0" w:line="247" w:lineRule="auto"/>
            </w:pPr>
            <w:r>
              <w:rPr>
                <w:sz w:val="16"/>
              </w:rPr>
              <w:t>Creation</w:t>
            </w:r>
          </w:p>
        </w:tc>
        <w:tc>
          <w:tcPr>
            <w:tcW w:w="2800" w:type="dxa"/>
            <w:shd w:val="clear" w:color="auto" w:fill="F3F7FA"/>
            <w:tcMar>
              <w:top w:w="80" w:type="dxa"/>
              <w:left w:w="120" w:type="dxa"/>
              <w:bottom w:w="80" w:type="dxa"/>
              <w:right w:w="120" w:type="dxa"/>
            </w:tcMar>
            <w:vAlign w:val="center"/>
          </w:tcPr>
          <w:p w14:paraId="364B7E70" w14:textId="77777777" w:rsidR="00590E18" w:rsidRDefault="00000000">
            <w:pPr>
              <w:spacing w:after="0" w:line="247" w:lineRule="auto"/>
            </w:pPr>
            <w:r>
              <w:rPr>
                <w:sz w:val="16"/>
              </w:rPr>
              <w:t>Thorns, futility, decay, disaster</w:t>
            </w:r>
          </w:p>
        </w:tc>
        <w:tc>
          <w:tcPr>
            <w:tcW w:w="2910" w:type="dxa"/>
            <w:shd w:val="clear" w:color="auto" w:fill="F3F7FA"/>
            <w:tcMar>
              <w:top w:w="80" w:type="dxa"/>
              <w:left w:w="120" w:type="dxa"/>
              <w:bottom w:w="80" w:type="dxa"/>
              <w:right w:w="120" w:type="dxa"/>
            </w:tcMar>
            <w:vAlign w:val="center"/>
          </w:tcPr>
          <w:p w14:paraId="093E6B74" w14:textId="77777777" w:rsidR="00590E18" w:rsidRDefault="00000000">
            <w:pPr>
              <w:spacing w:after="0" w:line="247" w:lineRule="auto"/>
            </w:pPr>
            <w:r>
              <w:rPr>
                <w:sz w:val="16"/>
              </w:rPr>
              <w:t>New creation begins in the risen Christ</w:t>
            </w:r>
          </w:p>
        </w:tc>
        <w:tc>
          <w:tcPr>
            <w:tcW w:w="2350" w:type="dxa"/>
            <w:shd w:val="clear" w:color="auto" w:fill="F3F7FA"/>
            <w:tcMar>
              <w:top w:w="80" w:type="dxa"/>
              <w:left w:w="120" w:type="dxa"/>
              <w:bottom w:w="80" w:type="dxa"/>
              <w:right w:w="120" w:type="dxa"/>
            </w:tcMar>
            <w:vAlign w:val="center"/>
          </w:tcPr>
          <w:p w14:paraId="3AACEFAC" w14:textId="77777777" w:rsidR="00590E18" w:rsidRDefault="00000000">
            <w:pPr>
              <w:spacing w:after="0" w:line="247" w:lineRule="auto"/>
            </w:pPr>
            <w:r>
              <w:rPr>
                <w:sz w:val="16"/>
              </w:rPr>
              <w:t>Creation liberated; river and tree of life</w:t>
            </w:r>
          </w:p>
        </w:tc>
      </w:tr>
      <w:tr w:rsidR="00590E18" w14:paraId="3033C17B" w14:textId="77777777">
        <w:tc>
          <w:tcPr>
            <w:tcW w:w="1300" w:type="dxa"/>
            <w:tcMar>
              <w:top w:w="80" w:type="dxa"/>
              <w:left w:w="120" w:type="dxa"/>
              <w:bottom w:w="80" w:type="dxa"/>
              <w:right w:w="120" w:type="dxa"/>
            </w:tcMar>
            <w:vAlign w:val="center"/>
          </w:tcPr>
          <w:p w14:paraId="41F3F625" w14:textId="77777777" w:rsidR="00590E18" w:rsidRDefault="00000000">
            <w:pPr>
              <w:spacing w:after="0" w:line="247" w:lineRule="auto"/>
            </w:pPr>
            <w:r>
              <w:rPr>
                <w:sz w:val="16"/>
              </w:rPr>
              <w:t>Nations</w:t>
            </w:r>
          </w:p>
        </w:tc>
        <w:tc>
          <w:tcPr>
            <w:tcW w:w="2800" w:type="dxa"/>
            <w:tcMar>
              <w:top w:w="80" w:type="dxa"/>
              <w:left w:w="120" w:type="dxa"/>
              <w:bottom w:w="80" w:type="dxa"/>
              <w:right w:w="120" w:type="dxa"/>
            </w:tcMar>
            <w:vAlign w:val="center"/>
          </w:tcPr>
          <w:p w14:paraId="4736C54E" w14:textId="77777777" w:rsidR="00590E18" w:rsidRDefault="00000000">
            <w:pPr>
              <w:spacing w:after="0" w:line="247" w:lineRule="auto"/>
            </w:pPr>
            <w:r>
              <w:rPr>
                <w:sz w:val="16"/>
              </w:rPr>
              <w:t>Babel scattering, hostility, idolatry</w:t>
            </w:r>
          </w:p>
        </w:tc>
        <w:tc>
          <w:tcPr>
            <w:tcW w:w="2910" w:type="dxa"/>
            <w:tcMar>
              <w:top w:w="80" w:type="dxa"/>
              <w:left w:w="120" w:type="dxa"/>
              <w:bottom w:w="80" w:type="dxa"/>
              <w:right w:w="120" w:type="dxa"/>
            </w:tcMar>
            <w:vAlign w:val="center"/>
          </w:tcPr>
          <w:p w14:paraId="1B3C0F57" w14:textId="77777777" w:rsidR="00590E18" w:rsidRDefault="00000000">
            <w:pPr>
              <w:spacing w:after="0" w:line="247" w:lineRule="auto"/>
            </w:pPr>
            <w:r>
              <w:rPr>
                <w:sz w:val="16"/>
              </w:rPr>
              <w:t>Abrahamic blessing and Pentecost mission</w:t>
            </w:r>
          </w:p>
        </w:tc>
        <w:tc>
          <w:tcPr>
            <w:tcW w:w="2350" w:type="dxa"/>
            <w:tcMar>
              <w:top w:w="80" w:type="dxa"/>
              <w:left w:w="120" w:type="dxa"/>
              <w:bottom w:w="80" w:type="dxa"/>
              <w:right w:w="120" w:type="dxa"/>
            </w:tcMar>
            <w:vAlign w:val="center"/>
          </w:tcPr>
          <w:p w14:paraId="6A253373" w14:textId="77777777" w:rsidR="00590E18" w:rsidRDefault="00000000">
            <w:pPr>
              <w:spacing w:after="0" w:line="247" w:lineRule="auto"/>
            </w:pPr>
            <w:r>
              <w:rPr>
                <w:sz w:val="16"/>
              </w:rPr>
              <w:t>Healed nations worship in one city</w:t>
            </w:r>
          </w:p>
        </w:tc>
      </w:tr>
    </w:tbl>
    <w:p w14:paraId="4C926B71" w14:textId="77777777" w:rsidR="00590E18" w:rsidRDefault="00000000">
      <w:pPr>
        <w:pStyle w:val="Heading1"/>
        <w:pageBreakBefore/>
      </w:pPr>
      <w:r>
        <w:lastRenderedPageBreak/>
        <w:t>Final Assessment</w:t>
      </w:r>
    </w:p>
    <w:p w14:paraId="2830AD23" w14:textId="77777777" w:rsidR="00590E18" w:rsidRDefault="00000000">
      <w:pPr>
        <w:pStyle w:val="Callout"/>
        <w:pBdr>
          <w:left w:val="single" w:sz="18" w:space="8" w:color="2E5D7B"/>
        </w:pBdr>
        <w:shd w:val="clear" w:color="auto" w:fill="E8F0F5"/>
      </w:pPr>
      <w:r>
        <w:rPr>
          <w:b/>
        </w:rPr>
        <w:t xml:space="preserve">INSTRUCTIONS  </w:t>
      </w:r>
      <w:r>
        <w:t>Answer from the text of Scripture and the developing canonical pattern. Label explicit apostolic interpretation, strong typology, and theological echo carefully.</w:t>
      </w:r>
    </w:p>
    <w:p w14:paraId="6E6EDE72" w14:textId="77777777" w:rsidR="00590E18" w:rsidRDefault="00000000">
      <w:pPr>
        <w:pStyle w:val="Heading2"/>
      </w:pPr>
      <w:r>
        <w:t>Part I — Eden and the Primeval History</w:t>
      </w:r>
    </w:p>
    <w:p w14:paraId="2E58A73D" w14:textId="77777777" w:rsidR="00590E18" w:rsidRDefault="00000000">
      <w:pPr>
        <w:keepLines/>
        <w:numPr>
          <w:ilvl w:val="0"/>
          <w:numId w:val="33"/>
        </w:numPr>
      </w:pPr>
      <w:r>
        <w:t>Define curse, covenant sanction, exile, death, and protoevangelium.</w:t>
      </w:r>
    </w:p>
    <w:p w14:paraId="1A149153" w14:textId="77777777" w:rsidR="00590E18" w:rsidRDefault="00000000">
      <w:pPr>
        <w:keepLines/>
        <w:numPr>
          <w:ilvl w:val="0"/>
          <w:numId w:val="33"/>
        </w:numPr>
      </w:pPr>
      <w:r>
        <w:t>Explain why work, marriage, fruitfulness, and embodied life are not themselves curses.</w:t>
      </w:r>
    </w:p>
    <w:p w14:paraId="2217DF8A" w14:textId="77777777" w:rsidR="00590E18" w:rsidRDefault="00000000">
      <w:pPr>
        <w:keepLines/>
        <w:numPr>
          <w:ilvl w:val="0"/>
          <w:numId w:val="33"/>
        </w:numPr>
      </w:pPr>
      <w:r>
        <w:t>Identify the exact curse formulas and consequences in Genesis 3.</w:t>
      </w:r>
    </w:p>
    <w:p w14:paraId="08E7886E" w14:textId="77777777" w:rsidR="00590E18" w:rsidRDefault="00000000">
      <w:pPr>
        <w:keepLines/>
        <w:numPr>
          <w:ilvl w:val="0"/>
          <w:numId w:val="33"/>
        </w:numPr>
      </w:pPr>
      <w:r>
        <w:t>Trace death and exile through Adam, Cain, the flood, and Babel.</w:t>
      </w:r>
    </w:p>
    <w:p w14:paraId="35698887" w14:textId="77777777" w:rsidR="00590E18" w:rsidRDefault="00000000">
      <w:pPr>
        <w:keepLines/>
        <w:numPr>
          <w:ilvl w:val="0"/>
          <w:numId w:val="33"/>
        </w:numPr>
      </w:pPr>
      <w:r>
        <w:t>Explain how judgment, preserving mercy, and the promise of offspring coexist.</w:t>
      </w:r>
    </w:p>
    <w:p w14:paraId="2CA76F19" w14:textId="77777777" w:rsidR="00590E18" w:rsidRDefault="00000000">
      <w:pPr>
        <w:pStyle w:val="Heading2"/>
      </w:pPr>
      <w:r>
        <w:t>Part II — Covenant, Land, and Exile</w:t>
      </w:r>
    </w:p>
    <w:p w14:paraId="2E5DD392" w14:textId="77777777" w:rsidR="00590E18" w:rsidRDefault="00000000">
      <w:pPr>
        <w:keepLines/>
        <w:numPr>
          <w:ilvl w:val="0"/>
          <w:numId w:val="34"/>
        </w:numPr>
      </w:pPr>
      <w:r>
        <w:t>Explain how Genesis 12 answers Babel and advances Genesis 3:15.</w:t>
      </w:r>
    </w:p>
    <w:p w14:paraId="608A586F" w14:textId="77777777" w:rsidR="00590E18" w:rsidRDefault="00000000">
      <w:pPr>
        <w:keepLines/>
        <w:numPr>
          <w:ilvl w:val="0"/>
          <w:numId w:val="34"/>
        </w:numPr>
      </w:pPr>
      <w:r>
        <w:t>Distinguish Abrahamic promise from Mosaic national covenant sanctions.</w:t>
      </w:r>
    </w:p>
    <w:p w14:paraId="366F96B5" w14:textId="77777777" w:rsidR="00590E18" w:rsidRDefault="00000000">
      <w:pPr>
        <w:keepLines/>
        <w:numPr>
          <w:ilvl w:val="0"/>
          <w:numId w:val="34"/>
        </w:numPr>
      </w:pPr>
      <w:r>
        <w:t>Show how Deuteronomy 28 reverses creation and exodus blessings.</w:t>
      </w:r>
    </w:p>
    <w:p w14:paraId="71F5654F" w14:textId="77777777" w:rsidR="00590E18" w:rsidRDefault="00000000">
      <w:pPr>
        <w:keepLines/>
        <w:numPr>
          <w:ilvl w:val="0"/>
          <w:numId w:val="34"/>
        </w:numPr>
      </w:pPr>
      <w:r>
        <w:t>Explain the significance of the hanged covenant offender in Deuteronomy 21:22–23.</w:t>
      </w:r>
    </w:p>
    <w:p w14:paraId="6E3C7372" w14:textId="77777777" w:rsidR="00590E18" w:rsidRDefault="00000000">
      <w:pPr>
        <w:keepLines/>
        <w:numPr>
          <w:ilvl w:val="0"/>
          <w:numId w:val="34"/>
        </w:numPr>
      </w:pPr>
      <w:r>
        <w:t>Show why Israel’s exile is a national repetition of Eden and why return from exile remains incomplete.</w:t>
      </w:r>
    </w:p>
    <w:p w14:paraId="2025BE0C" w14:textId="77777777" w:rsidR="00590E18" w:rsidRDefault="00000000">
      <w:pPr>
        <w:pStyle w:val="Heading2"/>
      </w:pPr>
      <w:r>
        <w:t>Part III — Total Reach and Prophetic Hope</w:t>
      </w:r>
    </w:p>
    <w:p w14:paraId="62F89FE9" w14:textId="77777777" w:rsidR="00590E18" w:rsidRDefault="00000000">
      <w:pPr>
        <w:keepLines/>
        <w:numPr>
          <w:ilvl w:val="0"/>
          <w:numId w:val="35"/>
        </w:numPr>
      </w:pPr>
      <w:r>
        <w:t>Describe the judicial, spiritual, social, bodily, cosmic, and final dimensions of the curse.</w:t>
      </w:r>
    </w:p>
    <w:p w14:paraId="771B8768" w14:textId="77777777" w:rsidR="00590E18" w:rsidRDefault="00000000">
      <w:pPr>
        <w:keepLines/>
        <w:numPr>
          <w:ilvl w:val="0"/>
          <w:numId w:val="35"/>
        </w:numPr>
      </w:pPr>
      <w:r>
        <w:t>Explain the difference between futility and meaninglessness in Psalm 90 and Ecclesiastes.</w:t>
      </w:r>
    </w:p>
    <w:p w14:paraId="762691D8" w14:textId="77777777" w:rsidR="00590E18" w:rsidRDefault="00000000">
      <w:pPr>
        <w:keepLines/>
        <w:numPr>
          <w:ilvl w:val="0"/>
          <w:numId w:val="35"/>
        </w:numPr>
      </w:pPr>
      <w:r>
        <w:t>Build the prophetic answer from Isaiah 11, 25, 53, and 65; Jeremiah 31; and Ezekiel 36–37.</w:t>
      </w:r>
    </w:p>
    <w:p w14:paraId="40B60F6B" w14:textId="77777777" w:rsidR="00590E18" w:rsidRDefault="00000000">
      <w:pPr>
        <w:keepLines/>
        <w:numPr>
          <w:ilvl w:val="0"/>
          <w:numId w:val="35"/>
        </w:numPr>
      </w:pPr>
      <w:r>
        <w:t>Explain why return from Babylon does not exhaust new-covenant and new-creation hope.</w:t>
      </w:r>
    </w:p>
    <w:p w14:paraId="237A50C4" w14:textId="77777777" w:rsidR="00590E18" w:rsidRDefault="00000000">
      <w:pPr>
        <w:keepLines/>
        <w:numPr>
          <w:ilvl w:val="0"/>
          <w:numId w:val="35"/>
        </w:numPr>
      </w:pPr>
      <w:r>
        <w:t>Show why final judgment is necessary for a world in which no curse remains.</w:t>
      </w:r>
    </w:p>
    <w:p w14:paraId="26794154" w14:textId="77777777" w:rsidR="00590E18" w:rsidRDefault="00000000">
      <w:pPr>
        <w:pStyle w:val="Heading2"/>
      </w:pPr>
      <w:r>
        <w:t>Part IV — Christ’s Total Reversal</w:t>
      </w:r>
    </w:p>
    <w:p w14:paraId="14CBE9FE" w14:textId="77777777" w:rsidR="00590E18" w:rsidRDefault="00000000">
      <w:pPr>
        <w:keepLines/>
        <w:numPr>
          <w:ilvl w:val="0"/>
          <w:numId w:val="36"/>
        </w:numPr>
      </w:pPr>
      <w:r>
        <w:t>Explain Christ as last Adam, true Israel, suffering servant, Davidic king, priest, sacrifice, and temple.</w:t>
      </w:r>
    </w:p>
    <w:p w14:paraId="6DDC6AC5" w14:textId="77777777" w:rsidR="00590E18" w:rsidRDefault="00000000">
      <w:pPr>
        <w:keepLines/>
        <w:numPr>
          <w:ilvl w:val="0"/>
          <w:numId w:val="36"/>
        </w:numPr>
      </w:pPr>
      <w:r>
        <w:t>Trace Deuteronomy 21:23 into Galatians 3:10–14 and explain penal substitution.</w:t>
      </w:r>
    </w:p>
    <w:p w14:paraId="3BF8FBEE" w14:textId="77777777" w:rsidR="00590E18" w:rsidRDefault="00000000">
      <w:pPr>
        <w:keepLines/>
        <w:numPr>
          <w:ilvl w:val="0"/>
          <w:numId w:val="36"/>
        </w:numPr>
      </w:pPr>
      <w:r>
        <w:t>Show how union with Christ reverses covenant realm, verdict, heart, family status, and destiny.</w:t>
      </w:r>
    </w:p>
    <w:p w14:paraId="59E5B6BF" w14:textId="77777777" w:rsidR="00590E18" w:rsidRDefault="00000000">
      <w:pPr>
        <w:keepLines/>
        <w:numPr>
          <w:ilvl w:val="0"/>
          <w:numId w:val="36"/>
        </w:numPr>
      </w:pPr>
      <w:r>
        <w:lastRenderedPageBreak/>
        <w:t>Relate Christ’s resurrection to bodily resurrection and creation’s liberation.</w:t>
      </w:r>
    </w:p>
    <w:p w14:paraId="5CA09CB2" w14:textId="77777777" w:rsidR="00590E18" w:rsidRDefault="00000000">
      <w:pPr>
        <w:keepLines/>
        <w:numPr>
          <w:ilvl w:val="0"/>
          <w:numId w:val="36"/>
        </w:numPr>
      </w:pPr>
      <w:r>
        <w:t>Distinguish accomplished, applied, and consummated reversal.</w:t>
      </w:r>
    </w:p>
    <w:p w14:paraId="18A8344E" w14:textId="77777777" w:rsidR="00590E18" w:rsidRDefault="00000000">
      <w:pPr>
        <w:keepLines/>
        <w:numPr>
          <w:ilvl w:val="0"/>
          <w:numId w:val="36"/>
        </w:numPr>
      </w:pPr>
      <w:r>
        <w:t>Explain Revelation 22:3 in relation to the entire biblical storyline.</w:t>
      </w:r>
    </w:p>
    <w:p w14:paraId="07EB4D6F" w14:textId="77777777" w:rsidR="00590E18" w:rsidRDefault="00000000">
      <w:pPr>
        <w:pStyle w:val="Heading2"/>
      </w:pPr>
      <w:r>
        <w:t>Pastoral Cases</w:t>
      </w:r>
    </w:p>
    <w:p w14:paraId="69065E88" w14:textId="77777777" w:rsidR="00590E18" w:rsidRDefault="00000000">
      <w:pPr>
        <w:keepLines/>
        <w:spacing w:after="80"/>
      </w:pPr>
      <w:r>
        <w:rPr>
          <w:b/>
        </w:rPr>
        <w:t>The prosperity claim:</w:t>
      </w:r>
      <w:r>
        <w:t xml:space="preserve"> A teacher says Christ bore the curse, so faithful Christians should never be sick, poor, or grieving. Correct the already/not-yet error.</w:t>
      </w:r>
    </w:p>
    <w:p w14:paraId="346584FD" w14:textId="77777777" w:rsidR="00590E18" w:rsidRDefault="00000000">
      <w:pPr>
        <w:keepLines/>
        <w:spacing w:after="80"/>
      </w:pPr>
      <w:r>
        <w:rPr>
          <w:b/>
        </w:rPr>
        <w:t>The grieving believer:</w:t>
      </w:r>
      <w:r>
        <w:t xml:space="preserve"> A Christian asks whether death means God’s curse still has the final word over a justified believer. Apply resurrection and no-condemnation hope.</w:t>
      </w:r>
    </w:p>
    <w:p w14:paraId="35ABA1DF" w14:textId="77777777" w:rsidR="00590E18" w:rsidRDefault="00000000">
      <w:pPr>
        <w:keepLines/>
        <w:spacing w:after="80"/>
      </w:pPr>
      <w:r>
        <w:rPr>
          <w:b/>
        </w:rPr>
        <w:t>The creation skeptic:</w:t>
      </w:r>
      <w:r>
        <w:t xml:space="preserve"> A student thinks heaven means leaving bodies and earth behind. Explain resurrection and new creation.</w:t>
      </w:r>
    </w:p>
    <w:p w14:paraId="146DB830" w14:textId="77777777" w:rsidR="00590E18" w:rsidRDefault="00000000">
      <w:pPr>
        <w:keepLines/>
        <w:spacing w:after="80"/>
      </w:pPr>
      <w:r>
        <w:rPr>
          <w:b/>
        </w:rPr>
        <w:t>The universalist:</w:t>
      </w:r>
      <w:r>
        <w:t xml:space="preserve"> A friend argues that total curse reversal means every person will finally be saved. Explain union with Christ and final judgment.</w:t>
      </w:r>
    </w:p>
    <w:p w14:paraId="503FCA8D" w14:textId="77777777" w:rsidR="00590E18" w:rsidRDefault="00000000">
      <w:pPr>
        <w:pStyle w:val="Heading1"/>
      </w:pPr>
      <w:r>
        <w:t>Teacher Answer Guide</w:t>
      </w:r>
    </w:p>
    <w:p w14:paraId="3A4A5725" w14:textId="77777777" w:rsidR="00590E18" w:rsidRDefault="00000000">
      <w:pPr>
        <w:pStyle w:val="Heading2"/>
      </w:pPr>
      <w:r>
        <w:t>Core Answers</w:t>
      </w:r>
    </w:p>
    <w:p w14:paraId="50FDEAB3" w14:textId="77777777" w:rsidR="00590E18" w:rsidRDefault="00000000" w:rsidP="00C97499">
      <w:pPr>
        <w:pStyle w:val="ListBullet"/>
      </w:pPr>
      <w:r>
        <w:rPr>
          <w:b/>
        </w:rPr>
        <w:t xml:space="preserve">Original goodness: </w:t>
      </w:r>
      <w:r>
        <w:t>Creation callings precede the fall. Curse disorders good work, marriage, fruitfulness, dominion, and bodily life rather than creating them.</w:t>
      </w:r>
    </w:p>
    <w:p w14:paraId="3821C113" w14:textId="77777777" w:rsidR="00590E18" w:rsidRDefault="00000000" w:rsidP="00C97499">
      <w:pPr>
        <w:pStyle w:val="ListBullet"/>
      </w:pPr>
      <w:r>
        <w:rPr>
          <w:b/>
        </w:rPr>
        <w:t xml:space="preserve">Genesis 3 wording: </w:t>
      </w:r>
      <w:r>
        <w:t>The serpent and ground are explicitly cursed; the woman and man receive judgments affecting their creation callings; all humanity enters a cursed order through Adam.</w:t>
      </w:r>
    </w:p>
    <w:p w14:paraId="01F8CCE6" w14:textId="77777777" w:rsidR="00590E18" w:rsidRDefault="00000000" w:rsidP="00C97499">
      <w:pPr>
        <w:pStyle w:val="ListBullet"/>
      </w:pPr>
      <w:r>
        <w:rPr>
          <w:b/>
        </w:rPr>
        <w:t xml:space="preserve">Promise: </w:t>
      </w:r>
      <w:r>
        <w:t>Genesis 3:15 announces offspring conflict and final serpent defeat. Later revelation identifies the victor and explains victory through suffering.</w:t>
      </w:r>
    </w:p>
    <w:p w14:paraId="40D9429C" w14:textId="77777777" w:rsidR="00590E18" w:rsidRDefault="00000000" w:rsidP="00C97499">
      <w:pPr>
        <w:pStyle w:val="ListBullet"/>
      </w:pPr>
      <w:r>
        <w:rPr>
          <w:b/>
        </w:rPr>
        <w:t xml:space="preserve">Covenantal development: </w:t>
      </w:r>
      <w:r>
        <w:t>Abrahamic promise carries worldwide blessing; Mosaic sanctions expose rebellion in a national land administration; exile enacts covenant curse and repeats Eden.</w:t>
      </w:r>
    </w:p>
    <w:p w14:paraId="69DD3735" w14:textId="77777777" w:rsidR="00590E18" w:rsidRDefault="00000000" w:rsidP="00C97499">
      <w:pPr>
        <w:pStyle w:val="ListBullet"/>
      </w:pPr>
      <w:r>
        <w:rPr>
          <w:b/>
        </w:rPr>
        <w:t xml:space="preserve">Prophetic enlargement: </w:t>
      </w:r>
      <w:r>
        <w:t>Israel needs forgiveness, a faithful king, substitution, heart renewal, Spirit, resurrection, gathered nations, and renewed creation.</w:t>
      </w:r>
    </w:p>
    <w:p w14:paraId="669BE99B" w14:textId="77777777" w:rsidR="00590E18" w:rsidRDefault="00000000" w:rsidP="00C97499">
      <w:pPr>
        <w:pStyle w:val="ListBullet"/>
      </w:pPr>
      <w:r>
        <w:rPr>
          <w:b/>
        </w:rPr>
        <w:t xml:space="preserve">Penal substitution: </w:t>
      </w:r>
      <w:r>
        <w:t>Christ willingly bears the law’s just sanction for his people. God remains righteous while justifying those united to Christ by faith.</w:t>
      </w:r>
    </w:p>
    <w:p w14:paraId="065DDB18" w14:textId="77777777" w:rsidR="00590E18" w:rsidRDefault="00000000" w:rsidP="00C97499">
      <w:pPr>
        <w:pStyle w:val="ListBullet"/>
      </w:pPr>
      <w:r>
        <w:rPr>
          <w:b/>
        </w:rPr>
        <w:t xml:space="preserve">Integrated atonement: </w:t>
      </w:r>
      <w:r>
        <w:t>Christ defeats the powers because he answers guilt, breaks death through resurrection, and transfers his people into his kingdom.</w:t>
      </w:r>
    </w:p>
    <w:p w14:paraId="59AADDE4" w14:textId="77777777" w:rsidR="00590E18" w:rsidRDefault="00000000" w:rsidP="00C97499">
      <w:pPr>
        <w:pStyle w:val="ListBullet"/>
      </w:pPr>
      <w:r>
        <w:rPr>
          <w:b/>
        </w:rPr>
        <w:t xml:space="preserve">Already/not yet: </w:t>
      </w:r>
      <w:r>
        <w:t>Condemnation is removed and the Spirit is given now; sin’s presence, bodily death, and cosmic decay end at resurrection and new creation.</w:t>
      </w:r>
    </w:p>
    <w:p w14:paraId="0B0F5A2F" w14:textId="77777777" w:rsidR="00590E18" w:rsidRDefault="00000000" w:rsidP="00C97499">
      <w:pPr>
        <w:pStyle w:val="ListBullet"/>
      </w:pPr>
      <w:r>
        <w:rPr>
          <w:b/>
        </w:rPr>
        <w:t xml:space="preserve">Totality without universalism: </w:t>
      </w:r>
      <w:r>
        <w:t>No curse remains within the consummated kingdom, while final judgment excludes evil and those outside Christ.</w:t>
      </w:r>
    </w:p>
    <w:p w14:paraId="67037532" w14:textId="77777777" w:rsidR="00590E18" w:rsidRDefault="00000000">
      <w:pPr>
        <w:pStyle w:val="Heading2"/>
      </w:pPr>
      <w:r>
        <w:lastRenderedPageBreak/>
        <w:t>Pastoral Direction</w:t>
      </w:r>
    </w:p>
    <w:p w14:paraId="0AB3DAE1" w14:textId="77777777" w:rsidR="00590E18" w:rsidRDefault="00000000" w:rsidP="00C97499">
      <w:pPr>
        <w:pStyle w:val="ListBullet"/>
      </w:pPr>
      <w:r>
        <w:rPr>
          <w:b/>
        </w:rPr>
        <w:t xml:space="preserve">Prosperity claim: </w:t>
      </w:r>
      <w:r>
        <w:t>The cross secures resurrection fullness but does not promise that every effect of the curse disappears before Christ’s return.</w:t>
      </w:r>
    </w:p>
    <w:p w14:paraId="30E0A9CE" w14:textId="77777777" w:rsidR="00590E18" w:rsidRDefault="00000000" w:rsidP="00C97499">
      <w:pPr>
        <w:pStyle w:val="ListBullet"/>
      </w:pPr>
      <w:r>
        <w:rPr>
          <w:b/>
        </w:rPr>
        <w:t xml:space="preserve">Grieving believer: </w:t>
      </w:r>
      <w:r>
        <w:t>Death remains an enemy, yet for those in Christ it cannot condemn and will be reversed in bodily resurrection.</w:t>
      </w:r>
    </w:p>
    <w:p w14:paraId="35DF02ED" w14:textId="77777777" w:rsidR="00590E18" w:rsidRDefault="00000000" w:rsidP="00C97499">
      <w:pPr>
        <w:pStyle w:val="ListBullet"/>
      </w:pPr>
      <w:r>
        <w:rPr>
          <w:b/>
        </w:rPr>
        <w:t xml:space="preserve">Creation skeptic: </w:t>
      </w:r>
      <w:r>
        <w:t>The biblical hope is embodied life with God in renewed creation, not permanent escape from material existence.</w:t>
      </w:r>
    </w:p>
    <w:p w14:paraId="478015B0" w14:textId="77777777" w:rsidR="00590E18" w:rsidRDefault="00000000" w:rsidP="00C97499">
      <w:pPr>
        <w:pStyle w:val="ListBullet"/>
      </w:pPr>
      <w:r>
        <w:rPr>
          <w:b/>
        </w:rPr>
        <w:t xml:space="preserve">Universalist: </w:t>
      </w:r>
      <w:r>
        <w:t>Proclaim the universal summons and sufficient worth of Christ while maintaining the Bible’s particular union, two destinies, and final judgment.</w:t>
      </w:r>
    </w:p>
    <w:p w14:paraId="17CCE7BE" w14:textId="77777777" w:rsidR="00590E18" w:rsidRDefault="00000000">
      <w:pPr>
        <w:pStyle w:val="Heading1"/>
      </w:pPr>
      <w:r>
        <w:t>Glossary</w:t>
      </w:r>
    </w:p>
    <w:p w14:paraId="2AE31F98" w14:textId="77777777" w:rsidR="00590E18" w:rsidRDefault="00000000">
      <w:pPr>
        <w:keepLines/>
      </w:pPr>
      <w:r>
        <w:rPr>
          <w:b/>
        </w:rPr>
        <w:t>Already and not yet:</w:t>
      </w:r>
      <w:r>
        <w:t xml:space="preserve"> The tension between salvation truly inaugurated in Christ and its full completion at his return.</w:t>
      </w:r>
    </w:p>
    <w:p w14:paraId="663FCD34" w14:textId="77777777" w:rsidR="00590E18" w:rsidRDefault="00000000">
      <w:pPr>
        <w:keepLines/>
      </w:pPr>
      <w:r>
        <w:rPr>
          <w:b/>
        </w:rPr>
        <w:t>Blessing:</w:t>
      </w:r>
      <w:r>
        <w:t xml:space="preserve"> God’s favorable action giving life, presence, fruitfulness, peace, and covenant good.</w:t>
      </w:r>
    </w:p>
    <w:p w14:paraId="38B02C91" w14:textId="77777777" w:rsidR="00590E18" w:rsidRDefault="00000000">
      <w:pPr>
        <w:keepLines/>
      </w:pPr>
      <w:r>
        <w:rPr>
          <w:b/>
        </w:rPr>
        <w:t>Common grace:</w:t>
      </w:r>
      <w:r>
        <w:t xml:space="preserve"> God’s undeserved preservation of fallen life and restraint of evil without saving every person.</w:t>
      </w:r>
    </w:p>
    <w:p w14:paraId="59AA86FF" w14:textId="77777777" w:rsidR="00590E18" w:rsidRDefault="00000000">
      <w:pPr>
        <w:keepLines/>
      </w:pPr>
      <w:r>
        <w:rPr>
          <w:b/>
        </w:rPr>
        <w:t>Consummation:</w:t>
      </w:r>
      <w:r>
        <w:t xml:space="preserve"> The public completion of redemption in Christ’s return, resurrection, judgment, and new creation.</w:t>
      </w:r>
    </w:p>
    <w:p w14:paraId="7E09DA0C" w14:textId="77777777" w:rsidR="00590E18" w:rsidRDefault="00000000">
      <w:pPr>
        <w:keepLines/>
      </w:pPr>
      <w:r>
        <w:rPr>
          <w:b/>
        </w:rPr>
        <w:t>Corporate solidarity:</w:t>
      </w:r>
      <w:r>
        <w:t xml:space="preserve"> The covenant connection by which a representative and a people share historical consequences.</w:t>
      </w:r>
    </w:p>
    <w:p w14:paraId="5AFEF066" w14:textId="77777777" w:rsidR="00590E18" w:rsidRDefault="00000000">
      <w:pPr>
        <w:keepLines/>
      </w:pPr>
      <w:r>
        <w:rPr>
          <w:b/>
        </w:rPr>
        <w:t>Covenant sanction:</w:t>
      </w:r>
      <w:r>
        <w:t xml:space="preserve"> A promised blessing for obedience or threatened judgment for disobedience.</w:t>
      </w:r>
    </w:p>
    <w:p w14:paraId="01596495" w14:textId="77777777" w:rsidR="00590E18" w:rsidRDefault="00000000">
      <w:pPr>
        <w:keepLines/>
      </w:pPr>
      <w:r>
        <w:rPr>
          <w:b/>
        </w:rPr>
        <w:t>Curse:</w:t>
      </w:r>
      <w:r>
        <w:t xml:space="preserve"> God’s judicial sentence against covenant rebellion and the consequences flowing from it.</w:t>
      </w:r>
    </w:p>
    <w:p w14:paraId="5D744E57" w14:textId="77777777" w:rsidR="00590E18" w:rsidRDefault="00000000">
      <w:pPr>
        <w:keepLines/>
      </w:pPr>
      <w:r>
        <w:rPr>
          <w:b/>
        </w:rPr>
        <w:t>Definitive reversal:</w:t>
      </w:r>
      <w:r>
        <w:t xml:space="preserve"> The curse-breaking work accomplished by Christ and decisively applied to believers now.</w:t>
      </w:r>
    </w:p>
    <w:p w14:paraId="51EE51DF" w14:textId="77777777" w:rsidR="00590E18" w:rsidRDefault="00000000">
      <w:pPr>
        <w:keepLines/>
      </w:pPr>
      <w:r>
        <w:rPr>
          <w:b/>
        </w:rPr>
        <w:t>Exile:</w:t>
      </w:r>
      <w:r>
        <w:t xml:space="preserve"> Removal from God’s appointed place of presence, life, and blessing.</w:t>
      </w:r>
    </w:p>
    <w:p w14:paraId="3EC7BD64" w14:textId="77777777" w:rsidR="00590E18" w:rsidRDefault="00000000">
      <w:pPr>
        <w:keepLines/>
      </w:pPr>
      <w:r>
        <w:rPr>
          <w:b/>
        </w:rPr>
        <w:t>Federal head:</w:t>
      </w:r>
      <w:r>
        <w:t xml:space="preserve"> A covenant representative whose action affects those represented.</w:t>
      </w:r>
    </w:p>
    <w:p w14:paraId="0FB975F4" w14:textId="77777777" w:rsidR="00590E18" w:rsidRDefault="00000000">
      <w:pPr>
        <w:keepLines/>
      </w:pPr>
      <w:r>
        <w:rPr>
          <w:b/>
        </w:rPr>
        <w:t>Firstfruits:</w:t>
      </w:r>
      <w:r>
        <w:t xml:space="preserve"> The first portion guaranteeing the full harvest; Christ’s resurrection guarantees his people’s resurrection.</w:t>
      </w:r>
    </w:p>
    <w:p w14:paraId="58EED633" w14:textId="77777777" w:rsidR="00590E18" w:rsidRDefault="00000000">
      <w:pPr>
        <w:keepLines/>
      </w:pPr>
      <w:r>
        <w:rPr>
          <w:b/>
        </w:rPr>
        <w:t>Futility:</w:t>
      </w:r>
      <w:r>
        <w:t xml:space="preserve"> Creation’s frustrated inability to reach intended fullness under the conditions of the fall.</w:t>
      </w:r>
    </w:p>
    <w:p w14:paraId="5D9C4415" w14:textId="77777777" w:rsidR="00590E18" w:rsidRDefault="00000000">
      <w:pPr>
        <w:keepLines/>
      </w:pPr>
      <w:r>
        <w:rPr>
          <w:b/>
        </w:rPr>
        <w:t>Heart circumcision:</w:t>
      </w:r>
      <w:r>
        <w:t xml:space="preserve"> God’s promised inward renewal enabling wholehearted love and obedience.</w:t>
      </w:r>
    </w:p>
    <w:p w14:paraId="4EECC680" w14:textId="77777777" w:rsidR="00590E18" w:rsidRDefault="00000000">
      <w:pPr>
        <w:keepLines/>
      </w:pPr>
      <w:r>
        <w:rPr>
          <w:b/>
        </w:rPr>
        <w:t>Imputation:</w:t>
      </w:r>
      <w:r>
        <w:t xml:space="preserve"> God’s reckoning of Adam’s guilt, believers’ sin to Christ, or Christ’s righteousness to believers in covenant judgment.</w:t>
      </w:r>
    </w:p>
    <w:p w14:paraId="6C87F36A" w14:textId="77777777" w:rsidR="00590E18" w:rsidRDefault="00000000">
      <w:pPr>
        <w:keepLines/>
      </w:pPr>
      <w:r>
        <w:rPr>
          <w:b/>
        </w:rPr>
        <w:lastRenderedPageBreak/>
        <w:t>Last Adam:</w:t>
      </w:r>
      <w:r>
        <w:t xml:space="preserve"> Christ as covenant representative and head of the new humanity.</w:t>
      </w:r>
    </w:p>
    <w:p w14:paraId="36921E52" w14:textId="77777777" w:rsidR="00590E18" w:rsidRDefault="00000000">
      <w:pPr>
        <w:keepLines/>
      </w:pPr>
      <w:r>
        <w:rPr>
          <w:b/>
        </w:rPr>
        <w:t>New covenant:</w:t>
      </w:r>
      <w:r>
        <w:t xml:space="preserve"> God’s saving covenant bringing forgiveness, inward law, knowledge of God, and renewed relationship.</w:t>
      </w:r>
    </w:p>
    <w:p w14:paraId="1EA21086" w14:textId="77777777" w:rsidR="00590E18" w:rsidRDefault="00000000">
      <w:pPr>
        <w:keepLines/>
      </w:pPr>
      <w:r>
        <w:rPr>
          <w:b/>
        </w:rPr>
        <w:t>New creation:</w:t>
      </w:r>
      <w:r>
        <w:t xml:space="preserve"> God’s comprehensive renewal of his people and world under his unhindered presence and rule.</w:t>
      </w:r>
    </w:p>
    <w:p w14:paraId="4A60AB43" w14:textId="77777777" w:rsidR="00590E18" w:rsidRDefault="00000000">
      <w:pPr>
        <w:keepLines/>
      </w:pPr>
      <w:r>
        <w:rPr>
          <w:b/>
        </w:rPr>
        <w:t>Penal substitution:</w:t>
      </w:r>
      <w:r>
        <w:t xml:space="preserve"> Christ’s bearing of the judicial penalty due to his people in their place.</w:t>
      </w:r>
    </w:p>
    <w:p w14:paraId="79970739" w14:textId="77777777" w:rsidR="00590E18" w:rsidRDefault="00000000">
      <w:pPr>
        <w:keepLines/>
      </w:pPr>
      <w:r>
        <w:rPr>
          <w:b/>
        </w:rPr>
        <w:t>Protoevangelium:</w:t>
      </w:r>
      <w:r>
        <w:t xml:space="preserve"> The first-gospel promise of Genesis 3:15 concerning the woman’s offspring and the serpent’s defeat.</w:t>
      </w:r>
    </w:p>
    <w:p w14:paraId="31FD0666" w14:textId="77777777" w:rsidR="00590E18" w:rsidRDefault="00000000">
      <w:pPr>
        <w:keepLines/>
      </w:pPr>
      <w:r>
        <w:rPr>
          <w:b/>
        </w:rPr>
        <w:t>Remnant:</w:t>
      </w:r>
      <w:r>
        <w:t xml:space="preserve"> The people graciously preserved through judgment to carry God’s promise forward.</w:t>
      </w:r>
    </w:p>
    <w:p w14:paraId="52EB5816" w14:textId="77777777" w:rsidR="00590E18" w:rsidRDefault="00000000">
      <w:pPr>
        <w:keepLines/>
      </w:pPr>
      <w:r>
        <w:rPr>
          <w:b/>
        </w:rPr>
        <w:t>Resurrection:</w:t>
      </w:r>
      <w:r>
        <w:t xml:space="preserve"> God’s raising of the dead to embodied life.</w:t>
      </w:r>
    </w:p>
    <w:p w14:paraId="299F2673" w14:textId="77777777" w:rsidR="00590E18" w:rsidRDefault="00000000">
      <w:pPr>
        <w:keepLines/>
      </w:pPr>
      <w:r>
        <w:rPr>
          <w:b/>
        </w:rPr>
        <w:t>Second death:</w:t>
      </w:r>
      <w:r>
        <w:t xml:space="preserve"> Final exclusion and punishment under God’s judgment.</w:t>
      </w:r>
    </w:p>
    <w:p w14:paraId="5992D72D" w14:textId="77777777" w:rsidR="00590E18" w:rsidRDefault="00000000">
      <w:pPr>
        <w:keepLines/>
      </w:pPr>
      <w:r>
        <w:rPr>
          <w:b/>
        </w:rPr>
        <w:t>Typology:</w:t>
      </w:r>
      <w:r>
        <w:t xml:space="preserve"> God-designed correspondence in which earlier persons, events, institutions, or patterns anticipate later fulfillment.</w:t>
      </w:r>
    </w:p>
    <w:p w14:paraId="7155CB89" w14:textId="77777777" w:rsidR="00590E18" w:rsidRDefault="00000000">
      <w:pPr>
        <w:keepLines/>
      </w:pPr>
      <w:r>
        <w:rPr>
          <w:b/>
        </w:rPr>
        <w:t>Union with Christ:</w:t>
      </w:r>
      <w:r>
        <w:t xml:space="preserve"> The Spirit-created bond by which believers share in Christ and all his saving benefits.</w:t>
      </w:r>
    </w:p>
    <w:p w14:paraId="036E4015" w14:textId="77777777" w:rsidR="00590E18" w:rsidRDefault="00000000">
      <w:pPr>
        <w:keepLines/>
      </w:pPr>
      <w:r>
        <w:rPr>
          <w:b/>
        </w:rPr>
        <w:t>Vanity:</w:t>
      </w:r>
      <w:r>
        <w:t xml:space="preserve"> Ecclesiastes’ image of vapor—life’s brevity, elusiveness, and inability to provide permanent gain under the sun.</w:t>
      </w:r>
    </w:p>
    <w:p w14:paraId="379D1C1A" w14:textId="77777777" w:rsidR="00590E18" w:rsidRDefault="00000000">
      <w:pPr>
        <w:pStyle w:val="Heading1"/>
      </w:pPr>
      <w:r>
        <w:t>Selected Primary and Scholarly Sources</w:t>
      </w:r>
    </w:p>
    <w:p w14:paraId="214BED4F" w14:textId="77777777" w:rsidR="00590E18" w:rsidRDefault="00000000">
      <w:pPr>
        <w:keepLines/>
      </w:pPr>
      <w:r>
        <w:rPr>
          <w:i/>
        </w:rPr>
        <w:t>Primary Scripture governs the course. Confessional and scholarly works help state the historical Reformed reading and trace the motif responsibly.</w:t>
      </w:r>
    </w:p>
    <w:p w14:paraId="78DBBDB2" w14:textId="77777777" w:rsidR="00590E18" w:rsidRDefault="00000000" w:rsidP="00C97499">
      <w:pPr>
        <w:pStyle w:val="ListBullet"/>
      </w:pPr>
      <w:r>
        <w:t>The Holy Bible, Legacy Standard Bible.</w:t>
      </w:r>
    </w:p>
    <w:p w14:paraId="2109593E" w14:textId="77777777" w:rsidR="00590E18" w:rsidRDefault="00000000" w:rsidP="00C97499">
      <w:pPr>
        <w:pStyle w:val="ListBullet"/>
      </w:pPr>
      <w:r>
        <w:t>The Second London Baptist Confession of Faith (1677/1689), especially Chapters 4, 6–8, 11, 13, 19–20, and 31–32.</w:t>
      </w:r>
    </w:p>
    <w:p w14:paraId="7EB1517F" w14:textId="77777777" w:rsidR="00590E18" w:rsidRDefault="00000000" w:rsidP="00C97499">
      <w:pPr>
        <w:pStyle w:val="ListBullet"/>
      </w:pPr>
      <w:r>
        <w:t>The Westminster Confession of Faith (1646), especially Chapters 4, 6–8, 11, 13, 19, and 32–33.</w:t>
      </w:r>
    </w:p>
    <w:p w14:paraId="73907B41" w14:textId="77777777" w:rsidR="00590E18" w:rsidRDefault="00000000" w:rsidP="00C97499">
      <w:pPr>
        <w:pStyle w:val="ListBullet"/>
      </w:pPr>
      <w:r>
        <w:t>Augustine. The City of God, especially Books XIII–XIV and XXII.</w:t>
      </w:r>
    </w:p>
    <w:p w14:paraId="08D57237" w14:textId="77777777" w:rsidR="00590E18" w:rsidRDefault="00000000" w:rsidP="00C97499">
      <w:pPr>
        <w:pStyle w:val="ListBullet"/>
      </w:pPr>
      <w:r>
        <w:t>Calvin, John. Institutes of the Christian Religion, Books II–III.</w:t>
      </w:r>
    </w:p>
    <w:p w14:paraId="7F8B565C" w14:textId="77777777" w:rsidR="00590E18" w:rsidRDefault="00000000" w:rsidP="00C97499">
      <w:pPr>
        <w:pStyle w:val="ListBullet"/>
      </w:pPr>
      <w:r>
        <w:t>Vos, Geerhardus. Biblical Theology: Old and New Testaments.</w:t>
      </w:r>
    </w:p>
    <w:p w14:paraId="1F7CF1F9" w14:textId="77777777" w:rsidR="00590E18" w:rsidRDefault="00000000" w:rsidP="00C97499">
      <w:pPr>
        <w:pStyle w:val="ListBullet"/>
      </w:pPr>
      <w:r>
        <w:t>Gentry, Peter J., and Stephen J. Wellum. Kingdom through Covenant.</w:t>
      </w:r>
    </w:p>
    <w:p w14:paraId="175B9C53" w14:textId="77777777" w:rsidR="00590E18" w:rsidRDefault="00000000" w:rsidP="00C97499">
      <w:pPr>
        <w:pStyle w:val="ListBullet"/>
      </w:pPr>
      <w:r>
        <w:t>Beale, G. K. A New Testament Biblical Theology: The Unfolding of the Old Testament in the New.</w:t>
      </w:r>
    </w:p>
    <w:p w14:paraId="3088DED7" w14:textId="77777777" w:rsidR="00590E18" w:rsidRDefault="00000000" w:rsidP="00C97499">
      <w:pPr>
        <w:pStyle w:val="ListBullet"/>
      </w:pPr>
      <w:r>
        <w:t>Beale, G. K., and Mitchell Kim. God Dwells Among Us: Expanding Eden to the Ends of the Earth.</w:t>
      </w:r>
    </w:p>
    <w:p w14:paraId="0DD9AAE9" w14:textId="77777777" w:rsidR="00590E18" w:rsidRDefault="00000000" w:rsidP="00C97499">
      <w:pPr>
        <w:pStyle w:val="ListBullet"/>
      </w:pPr>
      <w:r>
        <w:t>Hamilton, James M., Jr. God’s Glory in Salvation through Judgment.</w:t>
      </w:r>
    </w:p>
    <w:p w14:paraId="727E6716" w14:textId="77777777" w:rsidR="00590E18" w:rsidRDefault="00000000" w:rsidP="00C97499">
      <w:pPr>
        <w:pStyle w:val="ListBullet"/>
      </w:pPr>
      <w:r>
        <w:t>Dumbrell, William J. The End of the Beginning: Revelation 21–22 and the Old Testament.</w:t>
      </w:r>
    </w:p>
    <w:p w14:paraId="7645AAE7" w14:textId="77777777" w:rsidR="00590E18" w:rsidRDefault="00000000" w:rsidP="00C97499">
      <w:pPr>
        <w:pStyle w:val="ListBullet"/>
      </w:pPr>
      <w:r>
        <w:t>Kline, Meredith G. Kingdom Prologue.</w:t>
      </w:r>
    </w:p>
    <w:p w14:paraId="69BA601E" w14:textId="77777777" w:rsidR="00590E18" w:rsidRDefault="00000000" w:rsidP="00C97499">
      <w:pPr>
        <w:pStyle w:val="ListBullet"/>
      </w:pPr>
      <w:r>
        <w:lastRenderedPageBreak/>
        <w:t>Murray, John. Redemption Accomplished and Applied.</w:t>
      </w:r>
    </w:p>
    <w:p w14:paraId="2E065703" w14:textId="77777777" w:rsidR="00590E18" w:rsidRDefault="00000000" w:rsidP="00C97499">
      <w:pPr>
        <w:pStyle w:val="ListBullet"/>
      </w:pPr>
      <w:r>
        <w:t>Morris, Leon. The Apostolic Preaching of the Cross.</w:t>
      </w:r>
    </w:p>
    <w:p w14:paraId="4444C816" w14:textId="77777777" w:rsidR="00590E18" w:rsidRDefault="00000000" w:rsidP="00C97499">
      <w:pPr>
        <w:pStyle w:val="ListBullet"/>
      </w:pPr>
      <w:r>
        <w:rPr>
          <w:b/>
        </w:rPr>
        <w:t xml:space="preserve">Schreiner, Thomas R. The King in His Beauty: </w:t>
      </w:r>
      <w:r>
        <w:t>A Biblical Theology of the Old and New Testaments.</w:t>
      </w:r>
    </w:p>
    <w:p w14:paraId="1DBCBE19" w14:textId="77777777" w:rsidR="00590E18" w:rsidRDefault="00000000">
      <w:pPr>
        <w:pStyle w:val="Heading2"/>
      </w:pPr>
      <w:r>
        <w:t>Instructor’s Final Summary</w:t>
      </w:r>
    </w:p>
    <w:p w14:paraId="6CD59135" w14:textId="77777777" w:rsidR="00590E18" w:rsidRDefault="00000000" w:rsidP="00C97499">
      <w:pPr>
        <w:pStyle w:val="ListBullet"/>
      </w:pPr>
      <w:r>
        <w:t>Creation begins in blessing; curse enters through covenant rebellion against God’s word.</w:t>
      </w:r>
    </w:p>
    <w:p w14:paraId="58308D12" w14:textId="77777777" w:rsidR="00590E18" w:rsidRDefault="00000000" w:rsidP="00C97499">
      <w:pPr>
        <w:pStyle w:val="ListBullet"/>
      </w:pPr>
      <w:r>
        <w:t>The curse is judicial and comprehensive, reaching guilt, heart, relationships, work, body, powers, place, and creation.</w:t>
      </w:r>
    </w:p>
    <w:p w14:paraId="59A0DE41" w14:textId="77777777" w:rsidR="00590E18" w:rsidRDefault="00000000" w:rsidP="00C97499">
      <w:pPr>
        <w:pStyle w:val="ListBullet"/>
      </w:pPr>
      <w:r>
        <w:t>Genesis 3:15 plants hope that a wounded offspring will defeat the serpent.</w:t>
      </w:r>
    </w:p>
    <w:p w14:paraId="0B7B40FA" w14:textId="77777777" w:rsidR="00590E18" w:rsidRDefault="00000000" w:rsidP="00C97499">
      <w:pPr>
        <w:pStyle w:val="ListBullet"/>
      </w:pPr>
      <w:r>
        <w:t>Abrahamic blessing, Mosaic sanctions, Israel’s exile, and prophetic restoration progressively enlarge the pattern.</w:t>
      </w:r>
    </w:p>
    <w:p w14:paraId="127876BD" w14:textId="77777777" w:rsidR="00590E18" w:rsidRDefault="00000000" w:rsidP="00C97499">
      <w:pPr>
        <w:pStyle w:val="ListBullet"/>
      </w:pPr>
      <w:r>
        <w:t>The prophets promise a faithful king, substitutionary servant, new covenant, Spirit, resurrection, gathered nations, and new creation.</w:t>
      </w:r>
    </w:p>
    <w:p w14:paraId="326FE1D0" w14:textId="77777777" w:rsidR="00590E18" w:rsidRDefault="00000000" w:rsidP="00C97499">
      <w:pPr>
        <w:pStyle w:val="ListBullet"/>
      </w:pPr>
      <w:r>
        <w:t>Christ fulfills every required role and bears the law’s curse on the tree in the place of his people.</w:t>
      </w:r>
    </w:p>
    <w:p w14:paraId="0936C866" w14:textId="77777777" w:rsidR="00590E18" w:rsidRDefault="00000000" w:rsidP="00C97499">
      <w:pPr>
        <w:pStyle w:val="ListBullet"/>
      </w:pPr>
      <w:r>
        <w:t>His resurrection, Spirit, and union with believers apply a definitive reversal now while guaranteeing bodily and cosmic completion.</w:t>
      </w:r>
    </w:p>
    <w:p w14:paraId="15B2B0BF" w14:textId="77777777" w:rsidR="00590E18" w:rsidRDefault="00000000" w:rsidP="00C97499">
      <w:pPr>
        <w:pStyle w:val="ListBullet"/>
      </w:pPr>
      <w:r>
        <w:t>Final judgment removes evil; new creation restores embodied life, worship, work, nations, kingship, and divine presence.</w:t>
      </w:r>
    </w:p>
    <w:p w14:paraId="03335201" w14:textId="77777777" w:rsidR="00590E18" w:rsidRDefault="00000000" w:rsidP="00C97499">
      <w:pPr>
        <w:pStyle w:val="ListBullet"/>
      </w:pPr>
      <w:r>
        <w:t>The Bible’s final answer is not merely “less curse” but “There will no longer be any curse.”</w:t>
      </w:r>
    </w:p>
    <w:sectPr w:rsidR="00590E18" w:rsidSect="00034616">
      <w:headerReference w:type="default" r:id="rId8"/>
      <w:footerReference w:type="default" r:id="rId9"/>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BC87" w14:textId="77777777" w:rsidR="00224A08" w:rsidRDefault="00224A08">
      <w:pPr>
        <w:spacing w:after="0" w:line="240" w:lineRule="auto"/>
      </w:pPr>
      <w:r>
        <w:separator/>
      </w:r>
    </w:p>
  </w:endnote>
  <w:endnote w:type="continuationSeparator" w:id="0">
    <w:p w14:paraId="183C5EFB" w14:textId="77777777" w:rsidR="00224A08" w:rsidRDefault="00224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CACBE" w14:textId="77777777" w:rsidR="00590E18" w:rsidRDefault="00000000">
    <w:pPr>
      <w:pStyle w:val="Footer"/>
      <w:spacing w:before="60"/>
      <w:jc w:val="center"/>
    </w:pPr>
    <w:r>
      <w:rPr>
        <w:color w:val="5E6972"/>
        <w:sz w:val="17"/>
      </w:rPr>
      <w:t xml:space="preserve">Page </w:t>
    </w:r>
    <w:r>
      <w:fldChar w:fldCharType="begin"/>
    </w:r>
    <w:r>
      <w:instrText xml:space="preserve"> PAGE </w:instrText>
    </w:r>
    <w:r w:rsidR="00C97499">
      <w:fldChar w:fldCharType="separate"/>
    </w:r>
    <w:r w:rsidR="00C9749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6CE26" w14:textId="77777777" w:rsidR="00224A08" w:rsidRDefault="00224A08">
      <w:pPr>
        <w:spacing w:after="0" w:line="240" w:lineRule="auto"/>
      </w:pPr>
      <w:r>
        <w:separator/>
      </w:r>
    </w:p>
  </w:footnote>
  <w:footnote w:type="continuationSeparator" w:id="0">
    <w:p w14:paraId="6CCD7E02" w14:textId="77777777" w:rsidR="00224A08" w:rsidRDefault="00224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A191D" w14:textId="77777777" w:rsidR="00590E18" w:rsidRDefault="00000000">
    <w:pPr>
      <w:pBdr>
        <w:bottom w:val="single" w:sz="6" w:space="4" w:color="B8C4CC"/>
      </w:pBdr>
      <w:tabs>
        <w:tab w:val="right" w:pos="9360"/>
      </w:tabs>
      <w:spacing w:after="60"/>
    </w:pPr>
    <w:r>
      <w:rPr>
        <w:b/>
        <w:color w:val="5E6972"/>
        <w:sz w:val="16"/>
      </w:rPr>
      <w:t xml:space="preserve">THE CURSE </w:t>
    </w:r>
    <w:proofErr w:type="gramStart"/>
    <w:r>
      <w:rPr>
        <w:b/>
        <w:color w:val="5E6972"/>
        <w:sz w:val="16"/>
      </w:rPr>
      <w:t>MOTIF  |</w:t>
    </w:r>
    <w:proofErr w:type="gramEnd"/>
    <w:r>
      <w:rPr>
        <w:b/>
        <w:color w:val="5E6972"/>
        <w:sz w:val="16"/>
      </w:rPr>
      <w:t xml:space="preserve">  A HISTORICAL REFORMED BIBLICAL-THEOLOGY COURSE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83C11EA"/>
    <w:multiLevelType w:val="multilevel"/>
    <w:tmpl w:val="904C4F46"/>
    <w:lvl w:ilvl="0">
      <w:start w:val="1"/>
      <w:numFmt w:val="bullet"/>
      <w:pStyle w:val="ListBullet"/>
      <w:lvlText w:val=""/>
      <w:lvlJc w:val="left"/>
      <w:pPr>
        <w:tabs>
          <w:tab w:val="num" w:pos="260"/>
        </w:tabs>
        <w:spacing w:after="80" w:line="300" w:lineRule="auto"/>
        <w:ind w:left="260" w:firstLine="0"/>
      </w:pPr>
      <w:rPr>
        <w:rFonts w:ascii="Symbol" w:hAnsi="Symbol" w:hint="default"/>
      </w:rPr>
    </w:lvl>
    <w:lvl w:ilvl="1">
      <w:start w:val="1"/>
      <w:numFmt w:val="bullet"/>
      <w:lvlText w:val="–"/>
      <w:lvlJc w:val="left"/>
      <w:pPr>
        <w:tabs>
          <w:tab w:val="num" w:pos="620"/>
        </w:tabs>
        <w:spacing w:after="80" w:line="300" w:lineRule="auto"/>
        <w:ind w:left="620" w:firstLine="0"/>
      </w:pPr>
      <w:rPr>
        <w:rFonts w:ascii="Calibri" w:hAnsi="Calibri"/>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473445"/>
    <w:multiLevelType w:val="multilevel"/>
    <w:tmpl w:val="0F686CAA"/>
    <w:lvl w:ilvl="0">
      <w:start w:val="1"/>
      <w:numFmt w:val="decimal"/>
      <w:pStyle w:val="ListBullet2"/>
      <w:lvlText w:val="%1."/>
      <w:lvlJc w:val="left"/>
      <w:pPr>
        <w:tabs>
          <w:tab w:val="num" w:pos="260"/>
        </w:tabs>
        <w:spacing w:after="80" w:line="300" w:lineRule="auto"/>
        <w:ind w:left="260" w:firstLine="0"/>
      </w:pPr>
      <w:rPr>
        <w:rFonts w:ascii="Calibri" w:hAnsi="Calibri"/>
      </w:rPr>
    </w:lvl>
    <w:lvl w:ilvl="1">
      <w:start w:val="1"/>
      <w:numFmt w:val="lowerLetter"/>
      <w:lvlText w:val="%2."/>
      <w:lvlJc w:val="left"/>
      <w:pPr>
        <w:tabs>
          <w:tab w:val="num" w:pos="620"/>
        </w:tabs>
        <w:spacing w:after="80" w:line="300" w:lineRule="auto"/>
        <w:ind w:left="620" w:firstLine="0"/>
      </w:pPr>
      <w:rPr>
        <w:rFonts w:ascii="Calibri" w:hAnsi="Calibri"/>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3149451">
    <w:abstractNumId w:val="9"/>
  </w:num>
  <w:num w:numId="2" w16cid:durableId="768815713">
    <w:abstractNumId w:val="10"/>
  </w:num>
  <w:num w:numId="3" w16cid:durableId="591818953">
    <w:abstractNumId w:val="10"/>
    <w:lvlOverride w:ilvl="0">
      <w:startOverride w:val="1"/>
    </w:lvlOverride>
    <w:lvlOverride w:ilvl="1">
      <w:startOverride w:val="1"/>
    </w:lvlOverride>
  </w:num>
  <w:num w:numId="4" w16cid:durableId="1788349682">
    <w:abstractNumId w:val="10"/>
    <w:lvlOverride w:ilvl="0">
      <w:startOverride w:val="1"/>
    </w:lvlOverride>
    <w:lvlOverride w:ilvl="1">
      <w:startOverride w:val="1"/>
    </w:lvlOverride>
  </w:num>
  <w:num w:numId="5" w16cid:durableId="701708187">
    <w:abstractNumId w:val="10"/>
    <w:lvlOverride w:ilvl="0">
      <w:startOverride w:val="1"/>
    </w:lvlOverride>
    <w:lvlOverride w:ilvl="1">
      <w:startOverride w:val="1"/>
    </w:lvlOverride>
  </w:num>
  <w:num w:numId="6" w16cid:durableId="692272031">
    <w:abstractNumId w:val="10"/>
    <w:lvlOverride w:ilvl="0">
      <w:startOverride w:val="1"/>
    </w:lvlOverride>
    <w:lvlOverride w:ilvl="1">
      <w:startOverride w:val="1"/>
    </w:lvlOverride>
  </w:num>
  <w:num w:numId="7" w16cid:durableId="1220821428">
    <w:abstractNumId w:val="10"/>
    <w:lvlOverride w:ilvl="0">
      <w:startOverride w:val="1"/>
    </w:lvlOverride>
    <w:lvlOverride w:ilvl="1">
      <w:startOverride w:val="1"/>
    </w:lvlOverride>
  </w:num>
  <w:num w:numId="8" w16cid:durableId="170491794">
    <w:abstractNumId w:val="10"/>
    <w:lvlOverride w:ilvl="0">
      <w:startOverride w:val="1"/>
    </w:lvlOverride>
    <w:lvlOverride w:ilvl="1">
      <w:startOverride w:val="1"/>
    </w:lvlOverride>
  </w:num>
  <w:num w:numId="9" w16cid:durableId="1584877278">
    <w:abstractNumId w:val="10"/>
    <w:lvlOverride w:ilvl="0">
      <w:startOverride w:val="1"/>
    </w:lvlOverride>
    <w:lvlOverride w:ilvl="1">
      <w:startOverride w:val="1"/>
    </w:lvlOverride>
  </w:num>
  <w:num w:numId="10" w16cid:durableId="1387072517">
    <w:abstractNumId w:val="10"/>
    <w:lvlOverride w:ilvl="0">
      <w:startOverride w:val="1"/>
    </w:lvlOverride>
    <w:lvlOverride w:ilvl="1">
      <w:startOverride w:val="1"/>
    </w:lvlOverride>
  </w:num>
  <w:num w:numId="11" w16cid:durableId="1369991362">
    <w:abstractNumId w:val="10"/>
    <w:lvlOverride w:ilvl="0">
      <w:startOverride w:val="1"/>
    </w:lvlOverride>
    <w:lvlOverride w:ilvl="1">
      <w:startOverride w:val="1"/>
    </w:lvlOverride>
  </w:num>
  <w:num w:numId="12" w16cid:durableId="1052540162">
    <w:abstractNumId w:val="10"/>
    <w:lvlOverride w:ilvl="0">
      <w:startOverride w:val="1"/>
    </w:lvlOverride>
    <w:lvlOverride w:ilvl="1">
      <w:startOverride w:val="1"/>
    </w:lvlOverride>
  </w:num>
  <w:num w:numId="13" w16cid:durableId="1094940990">
    <w:abstractNumId w:val="10"/>
    <w:lvlOverride w:ilvl="0">
      <w:startOverride w:val="1"/>
    </w:lvlOverride>
    <w:lvlOverride w:ilvl="1">
      <w:startOverride w:val="1"/>
    </w:lvlOverride>
  </w:num>
  <w:num w:numId="14" w16cid:durableId="2141996610">
    <w:abstractNumId w:val="10"/>
    <w:lvlOverride w:ilvl="0">
      <w:startOverride w:val="1"/>
    </w:lvlOverride>
    <w:lvlOverride w:ilvl="1">
      <w:startOverride w:val="1"/>
    </w:lvlOverride>
  </w:num>
  <w:num w:numId="15" w16cid:durableId="1362434801">
    <w:abstractNumId w:val="10"/>
    <w:lvlOverride w:ilvl="0">
      <w:startOverride w:val="1"/>
    </w:lvlOverride>
    <w:lvlOverride w:ilvl="1">
      <w:startOverride w:val="1"/>
    </w:lvlOverride>
  </w:num>
  <w:num w:numId="16" w16cid:durableId="1184058176">
    <w:abstractNumId w:val="10"/>
    <w:lvlOverride w:ilvl="0">
      <w:startOverride w:val="1"/>
    </w:lvlOverride>
    <w:lvlOverride w:ilvl="1">
      <w:startOverride w:val="1"/>
    </w:lvlOverride>
  </w:num>
  <w:num w:numId="17" w16cid:durableId="1885554196">
    <w:abstractNumId w:val="10"/>
    <w:lvlOverride w:ilvl="0">
      <w:startOverride w:val="1"/>
    </w:lvlOverride>
    <w:lvlOverride w:ilvl="1">
      <w:startOverride w:val="1"/>
    </w:lvlOverride>
  </w:num>
  <w:num w:numId="18" w16cid:durableId="1453817256">
    <w:abstractNumId w:val="10"/>
    <w:lvlOverride w:ilvl="0">
      <w:startOverride w:val="1"/>
    </w:lvlOverride>
    <w:lvlOverride w:ilvl="1">
      <w:startOverride w:val="1"/>
    </w:lvlOverride>
  </w:num>
  <w:num w:numId="19" w16cid:durableId="1165167981">
    <w:abstractNumId w:val="10"/>
    <w:lvlOverride w:ilvl="0">
      <w:startOverride w:val="1"/>
    </w:lvlOverride>
    <w:lvlOverride w:ilvl="1">
      <w:startOverride w:val="1"/>
    </w:lvlOverride>
  </w:num>
  <w:num w:numId="20" w16cid:durableId="1545022823">
    <w:abstractNumId w:val="10"/>
    <w:lvlOverride w:ilvl="0">
      <w:startOverride w:val="1"/>
    </w:lvlOverride>
    <w:lvlOverride w:ilvl="1">
      <w:startOverride w:val="1"/>
    </w:lvlOverride>
  </w:num>
  <w:num w:numId="21" w16cid:durableId="1784375344">
    <w:abstractNumId w:val="10"/>
    <w:lvlOverride w:ilvl="0">
      <w:startOverride w:val="1"/>
    </w:lvlOverride>
    <w:lvlOverride w:ilvl="1">
      <w:startOverride w:val="1"/>
    </w:lvlOverride>
  </w:num>
  <w:num w:numId="22" w16cid:durableId="830097475">
    <w:abstractNumId w:val="10"/>
    <w:lvlOverride w:ilvl="0">
      <w:startOverride w:val="1"/>
    </w:lvlOverride>
    <w:lvlOverride w:ilvl="1">
      <w:startOverride w:val="1"/>
    </w:lvlOverride>
  </w:num>
  <w:num w:numId="23" w16cid:durableId="1490561289">
    <w:abstractNumId w:val="10"/>
    <w:lvlOverride w:ilvl="0">
      <w:startOverride w:val="1"/>
    </w:lvlOverride>
    <w:lvlOverride w:ilvl="1">
      <w:startOverride w:val="1"/>
    </w:lvlOverride>
  </w:num>
  <w:num w:numId="24" w16cid:durableId="736056515">
    <w:abstractNumId w:val="10"/>
    <w:lvlOverride w:ilvl="0">
      <w:startOverride w:val="1"/>
    </w:lvlOverride>
    <w:lvlOverride w:ilvl="1">
      <w:startOverride w:val="1"/>
    </w:lvlOverride>
  </w:num>
  <w:num w:numId="25" w16cid:durableId="1858300744">
    <w:abstractNumId w:val="10"/>
    <w:lvlOverride w:ilvl="0">
      <w:startOverride w:val="1"/>
    </w:lvlOverride>
    <w:lvlOverride w:ilvl="1">
      <w:startOverride w:val="1"/>
    </w:lvlOverride>
  </w:num>
  <w:num w:numId="26" w16cid:durableId="419184136">
    <w:abstractNumId w:val="10"/>
    <w:lvlOverride w:ilvl="0">
      <w:startOverride w:val="1"/>
    </w:lvlOverride>
    <w:lvlOverride w:ilvl="1">
      <w:startOverride w:val="1"/>
    </w:lvlOverride>
  </w:num>
  <w:num w:numId="27" w16cid:durableId="540552433">
    <w:abstractNumId w:val="10"/>
    <w:lvlOverride w:ilvl="0">
      <w:startOverride w:val="1"/>
    </w:lvlOverride>
    <w:lvlOverride w:ilvl="1">
      <w:startOverride w:val="1"/>
    </w:lvlOverride>
  </w:num>
  <w:num w:numId="28" w16cid:durableId="1455753421">
    <w:abstractNumId w:val="10"/>
    <w:lvlOverride w:ilvl="0">
      <w:startOverride w:val="1"/>
    </w:lvlOverride>
    <w:lvlOverride w:ilvl="1">
      <w:startOverride w:val="1"/>
    </w:lvlOverride>
  </w:num>
  <w:num w:numId="29" w16cid:durableId="1421684648">
    <w:abstractNumId w:val="10"/>
    <w:lvlOverride w:ilvl="0">
      <w:startOverride w:val="1"/>
    </w:lvlOverride>
    <w:lvlOverride w:ilvl="1">
      <w:startOverride w:val="1"/>
    </w:lvlOverride>
  </w:num>
  <w:num w:numId="30" w16cid:durableId="1052921523">
    <w:abstractNumId w:val="10"/>
    <w:lvlOverride w:ilvl="0">
      <w:startOverride w:val="1"/>
    </w:lvlOverride>
    <w:lvlOverride w:ilvl="1">
      <w:startOverride w:val="1"/>
    </w:lvlOverride>
  </w:num>
  <w:num w:numId="31" w16cid:durableId="767694165">
    <w:abstractNumId w:val="10"/>
    <w:lvlOverride w:ilvl="0">
      <w:startOverride w:val="1"/>
    </w:lvlOverride>
    <w:lvlOverride w:ilvl="1">
      <w:startOverride w:val="1"/>
    </w:lvlOverride>
  </w:num>
  <w:num w:numId="32" w16cid:durableId="1674264947">
    <w:abstractNumId w:val="10"/>
    <w:lvlOverride w:ilvl="0">
      <w:startOverride w:val="1"/>
    </w:lvlOverride>
    <w:lvlOverride w:ilvl="1">
      <w:startOverride w:val="1"/>
    </w:lvlOverride>
  </w:num>
  <w:num w:numId="33" w16cid:durableId="638074528">
    <w:abstractNumId w:val="10"/>
    <w:lvlOverride w:ilvl="0">
      <w:startOverride w:val="1"/>
    </w:lvlOverride>
    <w:lvlOverride w:ilvl="1">
      <w:startOverride w:val="1"/>
    </w:lvlOverride>
  </w:num>
  <w:num w:numId="34" w16cid:durableId="2062777676">
    <w:abstractNumId w:val="10"/>
    <w:lvlOverride w:ilvl="0">
      <w:startOverride w:val="1"/>
    </w:lvlOverride>
    <w:lvlOverride w:ilvl="1">
      <w:startOverride w:val="1"/>
    </w:lvlOverride>
  </w:num>
  <w:num w:numId="35" w16cid:durableId="36518374">
    <w:abstractNumId w:val="10"/>
    <w:lvlOverride w:ilvl="0">
      <w:startOverride w:val="1"/>
    </w:lvlOverride>
    <w:lvlOverride w:ilvl="1">
      <w:startOverride w:val="1"/>
    </w:lvlOverride>
  </w:num>
  <w:num w:numId="36" w16cid:durableId="205602613">
    <w:abstractNumId w:val="10"/>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6E8"/>
    <w:rsid w:val="00034616"/>
    <w:rsid w:val="0006063C"/>
    <w:rsid w:val="0015074B"/>
    <w:rsid w:val="00224A08"/>
    <w:rsid w:val="0029639D"/>
    <w:rsid w:val="00326F90"/>
    <w:rsid w:val="00590E18"/>
    <w:rsid w:val="00621683"/>
    <w:rsid w:val="00AA1D8D"/>
    <w:rsid w:val="00B47730"/>
    <w:rsid w:val="00C9749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686876"/>
  <w14:defaultImageDpi w14:val="300"/>
  <w15:docId w15:val="{21FF9127-C104-4A9A-8B8A-9CB70D91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20262B"/>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5D7B"/>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2E5D7B"/>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8324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160" w:line="240" w:lineRule="auto"/>
      <w:contextualSpacing/>
    </w:pPr>
    <w:rPr>
      <w:rFonts w:asciiTheme="majorHAnsi" w:eastAsiaTheme="majorEastAsia" w:hAnsiTheme="majorHAnsi" w:cstheme="majorBidi"/>
      <w:b/>
      <w:color w:val="18324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after="240"/>
    </w:pPr>
    <w:rPr>
      <w:rFonts w:asciiTheme="majorHAnsi" w:eastAsiaTheme="majorEastAsia" w:hAnsiTheme="majorHAnsi" w:cstheme="majorBidi"/>
      <w:i/>
      <w:iCs/>
      <w:color w:val="2E5D7B"/>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260"/>
      </w:tabs>
      <w:spacing w:after="80"/>
      <w:ind w:left="260"/>
      <w:contextualSpacing/>
    </w:pPr>
  </w:style>
  <w:style w:type="paragraph" w:styleId="ListNumber">
    <w:name w:val="List Number"/>
    <w:basedOn w:val="Normal"/>
    <w:uiPriority w:val="99"/>
    <w:unhideWhenUsed/>
    <w:rsid w:val="00326F90"/>
    <w:pPr>
      <w:tabs>
        <w:tab w:val="num" w:pos="260"/>
      </w:tabs>
      <w:spacing w:after="80"/>
      <w:ind w:left="260"/>
      <w:contextualSpacing/>
    </w:pPr>
  </w:style>
  <w:style w:type="paragraph" w:styleId="ListNumber2">
    <w:name w:val="List Number 2"/>
    <w:basedOn w:val="Normal"/>
    <w:uiPriority w:val="99"/>
    <w:unhideWhenUsed/>
    <w:rsid w:val="0029639D"/>
    <w:pPr>
      <w:tabs>
        <w:tab w:val="num" w:pos="260"/>
      </w:tabs>
      <w:spacing w:after="80"/>
      <w:ind w:left="260"/>
      <w:contextualSpacing/>
    </w:pPr>
  </w:style>
  <w:style w:type="paragraph" w:styleId="ListNumber3">
    <w:name w:val="List Number 3"/>
    <w:basedOn w:val="Normal"/>
    <w:uiPriority w:val="99"/>
    <w:unhideWhenUsed/>
    <w:rsid w:val="0029639D"/>
    <w:pPr>
      <w:tabs>
        <w:tab w:val="num" w:pos="260"/>
      </w:tabs>
      <w:spacing w:after="80"/>
      <w:ind w:left="260"/>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basedOn w:val="Normal"/>
    <w:pPr>
      <w:keepLines/>
      <w:spacing w:before="140" w:after="160" w:line="288" w:lineRule="auto"/>
      <w:ind w:left="259" w:right="259"/>
    </w:pPr>
    <w:rPr>
      <w:color w:val="18324A"/>
      <w:sz w:val="21"/>
    </w:rPr>
  </w:style>
  <w:style w:type="paragraph" w:customStyle="1" w:styleId="Warning">
    <w:name w:val="Warning"/>
    <w:basedOn w:val="Normal"/>
    <w:pPr>
      <w:keepLines/>
      <w:spacing w:before="140" w:after="160" w:line="288" w:lineRule="auto"/>
      <w:ind w:left="259" w:right="259"/>
    </w:pPr>
    <w:rPr>
      <w:color w:val="8A2F2F"/>
      <w:sz w:val="21"/>
    </w:rPr>
  </w:style>
  <w:style w:type="paragraph" w:customStyle="1" w:styleId="TeacherNote">
    <w:name w:val="Teacher Note"/>
    <w:basedOn w:val="Normal"/>
    <w:pPr>
      <w:keepLines/>
      <w:spacing w:before="140" w:after="160" w:line="288" w:lineRule="auto"/>
      <w:ind w:left="259" w:right="259"/>
    </w:pPr>
    <w:rPr>
      <w:color w:val="2E5D7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37</Pages>
  <Words>10311</Words>
  <Characters>57948</Characters>
  <Application>Microsoft Office Word</Application>
  <DocSecurity>0</DocSecurity>
  <Lines>1136</Lines>
  <Paragraphs>910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Curse Motif: From Eden to New Creation</dc:title>
  <dc:subject>A three-part historical Reformed study with a Christ-centered finale</dc:subject>
  <dc:creator>Prepared for teaching use</dc:creator>
  <cp:keywords>curse motif, biblical theology, Christ, Genesis 3, Galatians 3, new creation, Reformed theology, 1689</cp:keywords>
  <dc:description>generated by python-docx</dc:description>
  <cp:lastModifiedBy>jeffrey delee</cp:lastModifiedBy>
  <cp:revision>2</cp:revision>
  <dcterms:created xsi:type="dcterms:W3CDTF">2013-12-23T23:15:00Z</dcterms:created>
  <dcterms:modified xsi:type="dcterms:W3CDTF">2026-07-21T20:49:00Z</dcterms:modified>
  <cp:category/>
</cp:coreProperties>
</file>