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C35F" w14:textId="54938B0E" w:rsidR="00065554" w:rsidRDefault="00065554">
      <w:r w:rsidRPr="00065554">
        <w:drawing>
          <wp:inline distT="0" distB="0" distL="0" distR="0" wp14:anchorId="2CE49124" wp14:editId="0DEA7979">
            <wp:extent cx="5822950" cy="8229600"/>
            <wp:effectExtent l="0" t="0" r="6350" b="0"/>
            <wp:docPr id="1556560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5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54"/>
    <w:rsid w:val="00065554"/>
    <w:rsid w:val="00A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D7DCE"/>
  <w15:chartTrackingRefBased/>
  <w15:docId w15:val="{53FB3682-AE4F-4864-ADB2-9BE69A25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5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5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5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5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5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2026-08-18T20:10:00Z</dcterms:created>
  <dcterms:modified xsi:type="dcterms:W3CDTF">2026-08-18T20:11:00Z</dcterms:modified>
</cp:coreProperties>
</file>